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3360" behindDoc="0" locked="0" layoutInCell="1" allowOverlap="1" wp14:anchorId="47CB9886" wp14:editId="4226B2DE">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6BAADF"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2336" behindDoc="0" locked="0" layoutInCell="1" allowOverlap="1" wp14:anchorId="7F25DD43" wp14:editId="2C0C71AD">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1582F8E5" w14:textId="399FF764" w:rsidR="005715BA" w:rsidRPr="005715BA" w:rsidRDefault="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FB3FD4">
                              <w:rPr>
                                <w:rFonts w:ascii="Avenir" w:hAnsi="Avenir" w:cs="Arial"/>
                                <w:color w:val="4472C4" w:themeColor="accent1"/>
                                <w:sz w:val="32"/>
                                <w:szCs w:val="32"/>
                              </w:rPr>
                              <w:t>ENHANCED DATA</w:t>
                            </w:r>
                            <w:r w:rsidR="00E25F67">
                              <w:rPr>
                                <w:rFonts w:ascii="Avenir" w:hAnsi="Avenir" w:cs="Arial"/>
                                <w:color w:val="4472C4" w:themeColor="accent1"/>
                                <w:sz w:val="32"/>
                                <w:szCs w:val="32"/>
                              </w:rPr>
                              <w:t xml:space="preserve"> </w:t>
                            </w:r>
                            <w:r w:rsidR="00FB3FD4">
                              <w:rPr>
                                <w:rFonts w:ascii="Avenir" w:hAnsi="Avenir" w:cs="Arial"/>
                                <w:color w:val="4472C4" w:themeColor="accent1"/>
                                <w:sz w:val="32"/>
                                <w:szCs w:val="32"/>
                              </w:rPr>
                              <w:t>SET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1582F8E5" w14:textId="399FF764" w:rsidR="005715BA" w:rsidRPr="005715BA" w:rsidRDefault="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FB3FD4">
                        <w:rPr>
                          <w:rFonts w:ascii="Avenir" w:hAnsi="Avenir" w:cs="Arial"/>
                          <w:color w:val="4472C4" w:themeColor="accent1"/>
                          <w:sz w:val="32"/>
                          <w:szCs w:val="32"/>
                        </w:rPr>
                        <w:t>ENHANCED DATA</w:t>
                      </w:r>
                      <w:r w:rsidR="00E25F67">
                        <w:rPr>
                          <w:rFonts w:ascii="Avenir" w:hAnsi="Avenir" w:cs="Arial"/>
                          <w:color w:val="4472C4" w:themeColor="accent1"/>
                          <w:sz w:val="32"/>
                          <w:szCs w:val="32"/>
                        </w:rPr>
                        <w:t xml:space="preserve"> </w:t>
                      </w:r>
                      <w:r w:rsidR="00FB3FD4">
                        <w:rPr>
                          <w:rFonts w:ascii="Avenir" w:hAnsi="Avenir" w:cs="Arial"/>
                          <w:color w:val="4472C4" w:themeColor="accent1"/>
                          <w:sz w:val="32"/>
                          <w:szCs w:val="32"/>
                        </w:rPr>
                        <w:t>SET</w:t>
                      </w:r>
                    </w:p>
                  </w:txbxContent>
                </v:textbox>
              </v:shape>
            </w:pict>
          </mc:Fallback>
        </mc:AlternateContent>
      </w:r>
    </w:p>
    <w:p w14:paraId="190C42D0" w14:textId="7AFBBE7E" w:rsidR="00FD2D8D" w:rsidRPr="006C5343" w:rsidRDefault="006F41D0" w:rsidP="00FD2D8D">
      <w:pPr>
        <w:pStyle w:val="Title"/>
        <w:spacing w:after="360"/>
        <w:rPr>
          <w:rFonts w:ascii="Avenir Heavy" w:hAnsi="Avenir Heavy" w:cs="Arial"/>
          <w:color w:val="262626" w:themeColor="text1" w:themeTint="D9"/>
          <w:szCs w:val="28"/>
        </w:rPr>
      </w:pPr>
      <w:r>
        <w:rPr>
          <w:rFonts w:ascii="Avenir Heavy" w:hAnsi="Avenir Heavy" w:cs="Arial"/>
          <w:color w:val="262626" w:themeColor="text1" w:themeTint="D9"/>
          <w:szCs w:val="28"/>
        </w:rPr>
        <w:t xml:space="preserve">SEMICONDUCTOR </w:t>
      </w:r>
      <w:r w:rsidR="00A72BC0">
        <w:rPr>
          <w:rFonts w:ascii="Avenir Heavy" w:hAnsi="Avenir Heavy" w:cs="Arial"/>
          <w:color w:val="262626" w:themeColor="text1" w:themeTint="D9"/>
          <w:szCs w:val="28"/>
        </w:rPr>
        <w:t xml:space="preserve">CLEAN ROOM </w:t>
      </w:r>
      <w:r w:rsidR="003020F7">
        <w:rPr>
          <w:rFonts w:ascii="Avenir Heavy" w:hAnsi="Avenir Heavy" w:cs="Arial"/>
          <w:color w:val="262626" w:themeColor="text1" w:themeTint="D9"/>
          <w:szCs w:val="28"/>
        </w:rPr>
        <w:t>STUDY</w:t>
      </w:r>
    </w:p>
    <w:p w14:paraId="73E215C0" w14:textId="12386D6E" w:rsidR="00FD2D8D" w:rsidRPr="005C4A6E" w:rsidRDefault="00FD2D8D" w:rsidP="005C4A6E">
      <w:pPr>
        <w:pStyle w:val="Title"/>
        <w:spacing w:after="120"/>
        <w:rPr>
          <w:rFonts w:ascii="Avenir Heavy" w:hAnsi="Avenir Heavy" w:cs="Arial"/>
          <w:color w:val="262626" w:themeColor="text1" w:themeTint="D9"/>
          <w:sz w:val="22"/>
          <w:szCs w:val="22"/>
        </w:rPr>
      </w:pPr>
      <w:r>
        <w:rPr>
          <w:rFonts w:ascii="Avenir Medium" w:hAnsi="Avenir Medium" w:cs="Arial"/>
          <w:bCs w:val="0"/>
          <w:iCs/>
          <w:color w:val="auto"/>
          <w:sz w:val="24"/>
        </w:rPr>
        <w:br/>
      </w:r>
      <w:r>
        <w:rPr>
          <w:rFonts w:ascii="Avenir Heavy" w:hAnsi="Avenir Heavy"/>
          <w:color w:val="262626" w:themeColor="text1" w:themeTint="D9"/>
          <w:sz w:val="22"/>
          <w:szCs w:val="22"/>
        </w:rPr>
        <w:t>RELEVANT JMP PLATFORMS AND STATISTICAL TECHNIQUES</w:t>
      </w:r>
    </w:p>
    <w:p w14:paraId="0AEE7111" w14:textId="44145D9E" w:rsidR="00CB3902" w:rsidRDefault="00CB3902" w:rsidP="00CB3902">
      <w:pPr>
        <w:autoSpaceDE w:val="0"/>
        <w:autoSpaceDN w:val="0"/>
        <w:adjustRightInd w:val="0"/>
        <w:spacing w:before="0" w:after="80"/>
        <w:ind w:left="1890" w:hanging="1890"/>
        <w:rPr>
          <w:rFonts w:ascii="Avenir Book" w:hAnsi="Avenir Book" w:cs="Avenir Book"/>
          <w:color w:val="262626" w:themeColor="text1" w:themeTint="D9"/>
          <w:sz w:val="22"/>
          <w:szCs w:val="22"/>
        </w:rPr>
      </w:pPr>
      <w:bookmarkStart w:id="0" w:name="OLE_LINK5"/>
      <w:r>
        <w:rPr>
          <w:rFonts w:ascii="Avenir Medium" w:hAnsi="Avenir Medium" w:cs="Avenir Book"/>
          <w:color w:val="262626" w:themeColor="text1" w:themeTint="D9"/>
          <w:sz w:val="22"/>
          <w:szCs w:val="22"/>
        </w:rPr>
        <w:t>Distribution :</w:t>
      </w:r>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 xml:space="preserve">Histograms, Boxplots, </w:t>
      </w:r>
      <w:r w:rsidR="000508BD">
        <w:rPr>
          <w:rFonts w:ascii="Avenir Book" w:hAnsi="Avenir Book" w:cs="Avenir Book"/>
          <w:color w:val="262626" w:themeColor="text1" w:themeTint="D9"/>
          <w:sz w:val="22"/>
          <w:szCs w:val="22"/>
        </w:rPr>
        <w:t>Summary Statistics</w:t>
      </w:r>
    </w:p>
    <w:p w14:paraId="2B21BC63" w14:textId="31543D7D" w:rsidR="00314D4C" w:rsidRDefault="00184E3C" w:rsidP="00E25F67">
      <w:pPr>
        <w:autoSpaceDE w:val="0"/>
        <w:autoSpaceDN w:val="0"/>
        <w:adjustRightInd w:val="0"/>
        <w:spacing w:before="0" w:after="80"/>
        <w:ind w:left="1890" w:hanging="1890"/>
        <w:rPr>
          <w:rFonts w:ascii="Avenir Book" w:hAnsi="Avenir Book" w:cs="Avenir Book"/>
          <w:color w:val="262626" w:themeColor="text1" w:themeTint="D9"/>
          <w:sz w:val="22"/>
          <w:szCs w:val="22"/>
        </w:rPr>
      </w:pPr>
      <w:bookmarkStart w:id="1" w:name="OLE_LINK52"/>
      <w:bookmarkStart w:id="2" w:name="OLE_LINK53"/>
      <w:r>
        <w:rPr>
          <w:rFonts w:ascii="Avenir Medium" w:hAnsi="Avenir Medium" w:cs="Avenir Book"/>
          <w:color w:val="262626" w:themeColor="text1" w:themeTint="D9"/>
          <w:sz w:val="22"/>
          <w:szCs w:val="22"/>
        </w:rPr>
        <w:t>Graph Builder :</w:t>
      </w:r>
      <w:r>
        <w:rPr>
          <w:rFonts w:ascii="Avenir Medium" w:hAnsi="Avenir Medium" w:cs="Avenir Book"/>
          <w:color w:val="262626" w:themeColor="text1" w:themeTint="D9"/>
          <w:sz w:val="22"/>
          <w:szCs w:val="22"/>
        </w:rPr>
        <w:tab/>
      </w:r>
      <w:bookmarkEnd w:id="0"/>
      <w:r w:rsidR="000508BD">
        <w:rPr>
          <w:rFonts w:ascii="Avenir Book" w:hAnsi="Avenir Book" w:cs="Avenir Book"/>
          <w:color w:val="262626" w:themeColor="text1" w:themeTint="D9"/>
          <w:sz w:val="22"/>
          <w:szCs w:val="22"/>
        </w:rPr>
        <w:t xml:space="preserve">Scatterplots, </w:t>
      </w:r>
      <w:r w:rsidR="004427ED">
        <w:rPr>
          <w:rFonts w:ascii="Avenir Book" w:hAnsi="Avenir Book" w:cs="Avenir Book"/>
          <w:color w:val="262626" w:themeColor="text1" w:themeTint="D9"/>
          <w:sz w:val="22"/>
          <w:szCs w:val="22"/>
        </w:rPr>
        <w:t>Comparative Dotplots, Linear Regression Fit,</w:t>
      </w:r>
      <w:r w:rsidR="004427ED">
        <w:rPr>
          <w:rFonts w:ascii="Avenir Book" w:hAnsi="Avenir Book" w:cs="Avenir Book"/>
          <w:color w:val="262626" w:themeColor="text1" w:themeTint="D9"/>
          <w:sz w:val="22"/>
          <w:szCs w:val="22"/>
        </w:rPr>
        <w:br/>
        <w:t xml:space="preserve">Confidence Intervals, </w:t>
      </w:r>
      <w:r w:rsidR="000508BD">
        <w:rPr>
          <w:rFonts w:ascii="Avenir Book" w:hAnsi="Avenir Book" w:cs="Avenir Book"/>
          <w:color w:val="262626" w:themeColor="text1" w:themeTint="D9"/>
          <w:sz w:val="22"/>
          <w:szCs w:val="22"/>
        </w:rPr>
        <w:t>Bar Chart</w:t>
      </w:r>
      <w:bookmarkEnd w:id="1"/>
      <w:bookmarkEnd w:id="2"/>
    </w:p>
    <w:p w14:paraId="3AC322B2" w14:textId="29E4A988" w:rsidR="000508BD" w:rsidRDefault="000508BD" w:rsidP="00E25F67">
      <w:pPr>
        <w:autoSpaceDE w:val="0"/>
        <w:autoSpaceDN w:val="0"/>
        <w:adjustRightInd w:val="0"/>
        <w:spacing w:before="0" w:after="80"/>
        <w:ind w:left="1890" w:hanging="1890"/>
        <w:rPr>
          <w:rFonts w:ascii="Avenir Book" w:hAnsi="Avenir Book" w:cs="Avenir Book"/>
          <w:color w:val="262626" w:themeColor="text1" w:themeTint="D9"/>
          <w:sz w:val="22"/>
          <w:szCs w:val="22"/>
        </w:rPr>
      </w:pPr>
      <w:bookmarkStart w:id="3" w:name="OLE_LINK54"/>
      <w:bookmarkStart w:id="4" w:name="OLE_LINK55"/>
      <w:r>
        <w:rPr>
          <w:rFonts w:ascii="Avenir Medium" w:hAnsi="Avenir Medium" w:cs="Avenir Book"/>
          <w:color w:val="262626" w:themeColor="text1" w:themeTint="D9"/>
          <w:sz w:val="22"/>
          <w:szCs w:val="22"/>
        </w:rPr>
        <w:t>Formu</w:t>
      </w:r>
      <w:r w:rsidR="007C3094">
        <w:rPr>
          <w:rFonts w:ascii="Avenir Medium" w:hAnsi="Avenir Medium" w:cs="Avenir Book"/>
          <w:color w:val="262626" w:themeColor="text1" w:themeTint="D9"/>
          <w:sz w:val="22"/>
          <w:szCs w:val="22"/>
        </w:rPr>
        <w:t>la</w:t>
      </w:r>
      <w:r>
        <w:rPr>
          <w:rFonts w:ascii="Avenir Medium" w:hAnsi="Avenir Medium" w:cs="Avenir Book"/>
          <w:color w:val="262626" w:themeColor="text1" w:themeTint="D9"/>
          <w:sz w:val="22"/>
          <w:szCs w:val="22"/>
        </w:rPr>
        <w:t xml:space="preserve"> Editor :</w:t>
      </w:r>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Creating new columns via a formula</w:t>
      </w:r>
    </w:p>
    <w:p w14:paraId="22E1CA0D" w14:textId="6724E54E" w:rsidR="000508BD" w:rsidRDefault="000508BD" w:rsidP="000508BD">
      <w:pPr>
        <w:autoSpaceDE w:val="0"/>
        <w:autoSpaceDN w:val="0"/>
        <w:adjustRightInd w:val="0"/>
        <w:spacing w:before="0" w:after="80"/>
        <w:ind w:left="1890" w:hanging="1890"/>
        <w:rPr>
          <w:rFonts w:ascii="Avenir Book" w:hAnsi="Avenir Book" w:cs="Avenir Book"/>
          <w:color w:val="262626" w:themeColor="text1" w:themeTint="D9"/>
          <w:sz w:val="22"/>
          <w:szCs w:val="22"/>
        </w:rPr>
      </w:pPr>
      <w:r>
        <w:rPr>
          <w:rFonts w:ascii="Avenir Medium" w:hAnsi="Avenir Medium" w:cs="Avenir Book"/>
          <w:color w:val="262626" w:themeColor="text1" w:themeTint="D9"/>
          <w:sz w:val="22"/>
          <w:szCs w:val="22"/>
        </w:rPr>
        <w:t>Multivariate :</w:t>
      </w:r>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Scatterplot Matrix, Correlations</w:t>
      </w:r>
      <w:bookmarkEnd w:id="3"/>
      <w:bookmarkEnd w:id="4"/>
    </w:p>
    <w:p w14:paraId="623820A7" w14:textId="32B20919" w:rsidR="000508BD" w:rsidRDefault="000508BD" w:rsidP="000508BD">
      <w:pPr>
        <w:autoSpaceDE w:val="0"/>
        <w:autoSpaceDN w:val="0"/>
        <w:adjustRightInd w:val="0"/>
        <w:spacing w:before="0" w:after="80"/>
        <w:ind w:left="1890" w:hanging="1890"/>
        <w:rPr>
          <w:rFonts w:ascii="Avenir Book" w:hAnsi="Avenir Book" w:cs="Avenir Book"/>
          <w:color w:val="262626" w:themeColor="text1" w:themeTint="D9"/>
          <w:sz w:val="22"/>
          <w:szCs w:val="22"/>
        </w:rPr>
      </w:pPr>
      <w:r>
        <w:rPr>
          <w:rFonts w:ascii="Avenir Medium" w:hAnsi="Avenir Medium" w:cs="Avenir Book"/>
          <w:color w:val="262626" w:themeColor="text1" w:themeTint="D9"/>
          <w:sz w:val="22"/>
          <w:szCs w:val="22"/>
        </w:rPr>
        <w:t>Fit Y by X :</w:t>
      </w:r>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Simple Linear Regression, One-Factor ANOVA</w:t>
      </w:r>
    </w:p>
    <w:p w14:paraId="43EF2329" w14:textId="7CFE59DE" w:rsidR="000508BD" w:rsidRDefault="000508BD" w:rsidP="000508BD">
      <w:pPr>
        <w:autoSpaceDE w:val="0"/>
        <w:autoSpaceDN w:val="0"/>
        <w:adjustRightInd w:val="0"/>
        <w:spacing w:before="0" w:after="80"/>
        <w:ind w:left="1890" w:hanging="1890"/>
        <w:rPr>
          <w:rFonts w:ascii="Avenir Book" w:hAnsi="Avenir Book" w:cs="Avenir Book"/>
          <w:color w:val="262626" w:themeColor="text1" w:themeTint="D9"/>
          <w:sz w:val="22"/>
          <w:szCs w:val="22"/>
        </w:rPr>
      </w:pPr>
      <w:r>
        <w:rPr>
          <w:rFonts w:ascii="Avenir Medium" w:hAnsi="Avenir Medium" w:cs="Avenir Book"/>
          <w:color w:val="262626" w:themeColor="text1" w:themeTint="D9"/>
          <w:sz w:val="22"/>
          <w:szCs w:val="22"/>
        </w:rPr>
        <w:t>Fit Model :</w:t>
      </w:r>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Multivariable Linear Model</w:t>
      </w:r>
    </w:p>
    <w:p w14:paraId="393E62D3"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726CCC2C" w14:textId="77777777" w:rsidR="00D35DC1" w:rsidRPr="006C5343" w:rsidRDefault="00D35DC1" w:rsidP="00FD2D8D">
      <w:pPr>
        <w:autoSpaceDE w:val="0"/>
        <w:autoSpaceDN w:val="0"/>
        <w:adjustRightInd w:val="0"/>
        <w:spacing w:before="0" w:after="80"/>
        <w:rPr>
          <w:rFonts w:ascii="Avenir Book" w:hAnsi="Avenir Book" w:cs="Avenir Book"/>
          <w:color w:val="262626" w:themeColor="text1" w:themeTint="D9"/>
          <w:sz w:val="22"/>
          <w:szCs w:val="22"/>
        </w:rPr>
      </w:pPr>
    </w:p>
    <w:p w14:paraId="296214F7" w14:textId="77777777" w:rsidR="00FD2D8D" w:rsidRPr="00C93807" w:rsidRDefault="00FD2D8D" w:rsidP="00FD2D8D">
      <w:pPr>
        <w:pStyle w:val="Title"/>
        <w:spacing w:after="120"/>
        <w:rPr>
          <w:rFonts w:ascii="Avenir Heavy" w:hAnsi="Avenir Heavy" w:cs="Arial"/>
          <w:color w:val="262626" w:themeColor="text1" w:themeTint="D9"/>
          <w:sz w:val="22"/>
          <w:szCs w:val="22"/>
        </w:rPr>
      </w:pPr>
      <w:r w:rsidRPr="006C5343">
        <w:rPr>
          <w:rFonts w:ascii="Avenir Heavy" w:hAnsi="Avenir Heavy"/>
          <w:color w:val="262626" w:themeColor="text1" w:themeTint="D9"/>
          <w:sz w:val="22"/>
          <w:szCs w:val="22"/>
        </w:rPr>
        <w:t>PROBLEM STATEMENT</w:t>
      </w:r>
    </w:p>
    <w:p w14:paraId="06F2AC26" w14:textId="1EC16D00" w:rsidR="002618D4" w:rsidRDefault="00F85650" w:rsidP="00FD2D8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Semiconductor manufacturing require very clean envir</w:t>
      </w:r>
      <w:r w:rsidR="00AA2F9F">
        <w:rPr>
          <w:rFonts w:ascii="Avenir Book" w:hAnsi="Avenir Book" w:cs="Avenir Book"/>
          <w:color w:val="262626" w:themeColor="text1" w:themeTint="D9"/>
          <w:sz w:val="22"/>
          <w:szCs w:val="22"/>
        </w:rPr>
        <w:t>o</w:t>
      </w:r>
      <w:r>
        <w:rPr>
          <w:rFonts w:ascii="Avenir Book" w:hAnsi="Avenir Book" w:cs="Avenir Book"/>
          <w:color w:val="262626" w:themeColor="text1" w:themeTint="D9"/>
          <w:sz w:val="22"/>
          <w:szCs w:val="22"/>
        </w:rPr>
        <w:t xml:space="preserve">nments to help </w:t>
      </w:r>
      <w:r w:rsidR="00535DE5">
        <w:rPr>
          <w:rFonts w:ascii="Avenir Book" w:hAnsi="Avenir Book" w:cs="Avenir Book"/>
          <w:color w:val="262626" w:themeColor="text1" w:themeTint="D9"/>
          <w:sz w:val="22"/>
          <w:szCs w:val="22"/>
        </w:rPr>
        <w:t xml:space="preserve">prevent </w:t>
      </w:r>
      <w:r>
        <w:rPr>
          <w:rFonts w:ascii="Avenir Book" w:hAnsi="Avenir Book" w:cs="Avenir Book"/>
          <w:color w:val="262626" w:themeColor="text1" w:themeTint="D9"/>
          <w:sz w:val="22"/>
          <w:szCs w:val="22"/>
        </w:rPr>
        <w:t>small particles in the air from contaminating the wafers. Though all the workers use clean suits and follow certain procedures before entering a clean room, the presence an</w:t>
      </w:r>
      <w:r w:rsidR="004247B1">
        <w:rPr>
          <w:rFonts w:ascii="Avenir Book" w:hAnsi="Avenir Book" w:cs="Avenir Book"/>
          <w:color w:val="262626" w:themeColor="text1" w:themeTint="D9"/>
          <w:sz w:val="22"/>
          <w:szCs w:val="22"/>
        </w:rPr>
        <w:t>d</w:t>
      </w:r>
      <w:r>
        <w:rPr>
          <w:rFonts w:ascii="Avenir Book" w:hAnsi="Avenir Book" w:cs="Avenir Book"/>
          <w:color w:val="262626" w:themeColor="text1" w:themeTint="D9"/>
          <w:sz w:val="22"/>
          <w:szCs w:val="22"/>
        </w:rPr>
        <w:t xml:space="preserve"> activity of people in those rooms are known to be a major source of these unwanted particles.</w:t>
      </w:r>
    </w:p>
    <w:p w14:paraId="1AB71672" w14:textId="59E7BB7C"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665408" behindDoc="0" locked="0" layoutInCell="1" allowOverlap="1" wp14:anchorId="156C6414" wp14:editId="2F824CA9">
            <wp:simplePos x="0" y="0"/>
            <wp:positionH relativeFrom="column">
              <wp:posOffset>643082</wp:posOffset>
            </wp:positionH>
            <wp:positionV relativeFrom="paragraph">
              <wp:posOffset>136583</wp:posOffset>
            </wp:positionV>
            <wp:extent cx="4114742" cy="2092928"/>
            <wp:effectExtent l="12700" t="12700" r="13335" b="158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t="1679" b="1679"/>
                    <a:stretch>
                      <a:fillRect/>
                    </a:stretch>
                  </pic:blipFill>
                  <pic:spPr bwMode="auto">
                    <a:xfrm>
                      <a:off x="0" y="0"/>
                      <a:ext cx="4114742" cy="2092928"/>
                    </a:xfrm>
                    <a:prstGeom prst="rect">
                      <a:avLst/>
                    </a:prstGeom>
                    <a:ln>
                      <a:solidFill>
                        <a:schemeClr val="bg1">
                          <a:lumMod val="7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102392" w14:textId="644CD776"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00B06B09" w14:textId="4583D189"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23FEEB05" w14:textId="3ACDC156"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3A438263" w14:textId="53B8B028"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248CC158" w14:textId="29D4A21D"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6A992028" w14:textId="3789015C"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5FA09ADC" w14:textId="476AE468"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536702AF" w14:textId="77777777"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43E71B85" w14:textId="77777777" w:rsidR="0081615C" w:rsidRDefault="0081615C" w:rsidP="00FD2D8D">
      <w:pPr>
        <w:autoSpaceDE w:val="0"/>
        <w:autoSpaceDN w:val="0"/>
        <w:adjustRightInd w:val="0"/>
        <w:spacing w:before="0" w:after="80"/>
        <w:rPr>
          <w:rFonts w:ascii="Avenir Book" w:hAnsi="Avenir Book" w:cs="Avenir Book"/>
          <w:color w:val="262626" w:themeColor="text1" w:themeTint="D9"/>
          <w:sz w:val="22"/>
          <w:szCs w:val="22"/>
        </w:rPr>
      </w:pPr>
    </w:p>
    <w:p w14:paraId="37E445F2" w14:textId="77777777" w:rsidR="00D35DC1" w:rsidRDefault="00D35DC1" w:rsidP="00A37C20">
      <w:pPr>
        <w:autoSpaceDE w:val="0"/>
        <w:autoSpaceDN w:val="0"/>
        <w:adjustRightInd w:val="0"/>
        <w:spacing w:before="0" w:after="80"/>
        <w:rPr>
          <w:rFonts w:ascii="Avenir Book" w:hAnsi="Avenir Book" w:cs="Avenir Book"/>
          <w:color w:val="262626" w:themeColor="text1" w:themeTint="D9"/>
          <w:sz w:val="22"/>
          <w:szCs w:val="22"/>
        </w:rPr>
      </w:pPr>
    </w:p>
    <w:p w14:paraId="348A09E7" w14:textId="69279CB4" w:rsidR="00A37C20" w:rsidRDefault="00A37C20" w:rsidP="00A37C20">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As a means to better understand how human activity in a clean room affects the amount of particles present, data has been collected for the past 45 days measuring the amount of particles </w:t>
      </w:r>
      <w:r w:rsidR="00AA2F9F">
        <w:rPr>
          <w:rFonts w:ascii="Avenir Book" w:hAnsi="Avenir Book" w:cs="Avenir Book"/>
          <w:color w:val="262626" w:themeColor="text1" w:themeTint="D9"/>
          <w:sz w:val="22"/>
          <w:szCs w:val="22"/>
        </w:rPr>
        <w:t>detected in a clean room under a variety of conditions</w:t>
      </w:r>
      <w:r>
        <w:rPr>
          <w:rFonts w:ascii="Avenir Book" w:hAnsi="Avenir Book" w:cs="Avenir Book"/>
          <w:color w:val="262626" w:themeColor="text1" w:themeTint="D9"/>
          <w:sz w:val="22"/>
          <w:szCs w:val="22"/>
        </w:rPr>
        <w:t xml:space="preserve">. </w:t>
      </w:r>
      <w:r w:rsidR="00576B43">
        <w:rPr>
          <w:rFonts w:ascii="Avenir Book" w:hAnsi="Avenir Book" w:cs="Avenir Book"/>
          <w:color w:val="262626" w:themeColor="text1" w:themeTint="D9"/>
          <w:sz w:val="22"/>
          <w:szCs w:val="22"/>
        </w:rPr>
        <w:t xml:space="preserve">The study was conducted during typical operations so it was not possible to deliberately choose the number of </w:t>
      </w:r>
      <w:r w:rsidR="00576B43">
        <w:rPr>
          <w:rFonts w:ascii="Avenir Book" w:hAnsi="Avenir Book" w:cs="Avenir Book"/>
          <w:color w:val="262626" w:themeColor="text1" w:themeTint="D9"/>
          <w:sz w:val="22"/>
          <w:szCs w:val="22"/>
        </w:rPr>
        <w:lastRenderedPageBreak/>
        <w:t>technicians that would be entering/exiting the lab and how frequently, as well as how much activity (amount of movement technicians engage in) when in the lab. Two experimental factors were chosen for the study (type of clean suit and a pre-entrance cleaning procedure</w:t>
      </w:r>
      <w:r w:rsidR="0059416F">
        <w:rPr>
          <w:rFonts w:ascii="Avenir Book" w:hAnsi="Avenir Book" w:cs="Avenir Book"/>
          <w:color w:val="262626" w:themeColor="text1" w:themeTint="D9"/>
          <w:sz w:val="22"/>
          <w:szCs w:val="22"/>
        </w:rPr>
        <w:t>)</w:t>
      </w:r>
      <w:r w:rsidR="00576B43">
        <w:rPr>
          <w:rFonts w:ascii="Avenir Book" w:hAnsi="Avenir Book" w:cs="Avenir Book"/>
          <w:color w:val="262626" w:themeColor="text1" w:themeTint="D9"/>
          <w:sz w:val="22"/>
          <w:szCs w:val="22"/>
        </w:rPr>
        <w:t>.</w:t>
      </w:r>
      <w:r w:rsidR="0059416F">
        <w:rPr>
          <w:rFonts w:ascii="Avenir Book" w:hAnsi="Avenir Book" w:cs="Avenir Book"/>
          <w:color w:val="262626" w:themeColor="text1" w:themeTint="D9"/>
          <w:sz w:val="22"/>
          <w:szCs w:val="22"/>
        </w:rPr>
        <w:t xml:space="preserve"> These </w:t>
      </w:r>
      <w:r w:rsidR="00AA2F9F">
        <w:rPr>
          <w:rFonts w:ascii="Avenir Book" w:hAnsi="Avenir Book" w:cs="Avenir Book"/>
          <w:color w:val="262626" w:themeColor="text1" w:themeTint="D9"/>
          <w:sz w:val="22"/>
          <w:szCs w:val="22"/>
        </w:rPr>
        <w:t xml:space="preserve">two factors </w:t>
      </w:r>
      <w:r w:rsidR="0059416F">
        <w:rPr>
          <w:rFonts w:ascii="Avenir Book" w:hAnsi="Avenir Book" w:cs="Avenir Book"/>
          <w:color w:val="262626" w:themeColor="text1" w:themeTint="D9"/>
          <w:sz w:val="22"/>
          <w:szCs w:val="22"/>
        </w:rPr>
        <w:t>were able to be deliberately changed. Each day the technicians were instructed to wear one of the three different types of clean suits and to perform or not perform a particular pre-entrance cleaning process</w:t>
      </w:r>
      <w:r w:rsidR="00A22332">
        <w:rPr>
          <w:rFonts w:ascii="Avenir Book" w:hAnsi="Avenir Book" w:cs="Avenir Book"/>
          <w:color w:val="262626" w:themeColor="text1" w:themeTint="D9"/>
          <w:sz w:val="22"/>
          <w:szCs w:val="22"/>
        </w:rPr>
        <w:t xml:space="preserve"> </w:t>
      </w:r>
      <w:r w:rsidR="00A22332">
        <w:rPr>
          <w:rFonts w:ascii="Avenir" w:hAnsi="Avenir" w:cs="Arial"/>
          <w:color w:val="262626" w:themeColor="text1" w:themeTint="D9"/>
          <w:sz w:val="22"/>
          <w:szCs w:val="22"/>
        </w:rPr>
        <w:t>that includes washing of face, brushing of hair, among other steps to shed potential particles.</w:t>
      </w:r>
    </w:p>
    <w:p w14:paraId="465AFB39" w14:textId="1725B1FB" w:rsidR="00DF4A99" w:rsidRDefault="00717CC7" w:rsidP="00A37C20">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A set of measurement </w:t>
      </w:r>
      <w:r w:rsidR="00576B43">
        <w:rPr>
          <w:rFonts w:ascii="Avenir Book" w:hAnsi="Avenir Book" w:cs="Avenir Book"/>
          <w:color w:val="262626" w:themeColor="text1" w:themeTint="D9"/>
          <w:sz w:val="22"/>
          <w:szCs w:val="22"/>
        </w:rPr>
        <w:t>instrumentation</w:t>
      </w:r>
      <w:r>
        <w:rPr>
          <w:rFonts w:ascii="Avenir Book" w:hAnsi="Avenir Book" w:cs="Avenir Book"/>
          <w:color w:val="262626" w:themeColor="text1" w:themeTint="D9"/>
          <w:sz w:val="22"/>
          <w:szCs w:val="22"/>
        </w:rPr>
        <w:t xml:space="preserve"> was installed throughout the room positioned at two </w:t>
      </w:r>
      <w:r w:rsidR="005A63A5">
        <w:rPr>
          <w:rFonts w:ascii="Avenir Book" w:hAnsi="Avenir Book" w:cs="Avenir Book"/>
          <w:color w:val="262626" w:themeColor="text1" w:themeTint="D9"/>
          <w:sz w:val="22"/>
          <w:szCs w:val="22"/>
        </w:rPr>
        <w:t xml:space="preserve">heights </w:t>
      </w:r>
      <w:r>
        <w:rPr>
          <w:rFonts w:ascii="Avenir Book" w:hAnsi="Avenir Book" w:cs="Avenir Book"/>
          <w:color w:val="262626" w:themeColor="text1" w:themeTint="D9"/>
          <w:sz w:val="22"/>
          <w:szCs w:val="22"/>
        </w:rPr>
        <w:t xml:space="preserve">(ground and head level). The </w:t>
      </w:r>
      <w:r w:rsidR="00576B43">
        <w:rPr>
          <w:rFonts w:ascii="Avenir Book" w:hAnsi="Avenir Book" w:cs="Avenir Book"/>
          <w:color w:val="262626" w:themeColor="text1" w:themeTint="D9"/>
          <w:sz w:val="22"/>
          <w:szCs w:val="22"/>
        </w:rPr>
        <w:t xml:space="preserve">instruments </w:t>
      </w:r>
      <w:r w:rsidR="005A63A5">
        <w:rPr>
          <w:rFonts w:ascii="Avenir Book" w:hAnsi="Avenir Book" w:cs="Avenir Book"/>
          <w:color w:val="262626" w:themeColor="text1" w:themeTint="D9"/>
          <w:sz w:val="22"/>
          <w:szCs w:val="22"/>
        </w:rPr>
        <w:t>take air samples</w:t>
      </w:r>
      <w:r>
        <w:rPr>
          <w:rFonts w:ascii="Avenir Book" w:hAnsi="Avenir Book" w:cs="Avenir Book"/>
          <w:color w:val="262626" w:themeColor="text1" w:themeTint="D9"/>
          <w:sz w:val="22"/>
          <w:szCs w:val="22"/>
        </w:rPr>
        <w:t xml:space="preserve"> </w:t>
      </w:r>
      <w:r w:rsidR="00576B43">
        <w:rPr>
          <w:rFonts w:ascii="Avenir Book" w:hAnsi="Avenir Book" w:cs="Avenir Book"/>
          <w:color w:val="262626" w:themeColor="text1" w:themeTint="D9"/>
          <w:sz w:val="22"/>
          <w:szCs w:val="22"/>
        </w:rPr>
        <w:t xml:space="preserve">in multiple locations throughout the room across </w:t>
      </w:r>
      <w:r w:rsidR="005A63A5">
        <w:rPr>
          <w:rFonts w:ascii="Avenir Book" w:hAnsi="Avenir Book" w:cs="Avenir Book"/>
          <w:color w:val="262626" w:themeColor="text1" w:themeTint="D9"/>
          <w:sz w:val="22"/>
          <w:szCs w:val="22"/>
        </w:rPr>
        <w:t xml:space="preserve">various points in </w:t>
      </w:r>
      <w:r>
        <w:rPr>
          <w:rFonts w:ascii="Avenir Book" w:hAnsi="Avenir Book" w:cs="Avenir Book"/>
          <w:color w:val="262626" w:themeColor="text1" w:themeTint="D9"/>
          <w:sz w:val="22"/>
          <w:szCs w:val="22"/>
        </w:rPr>
        <w:t>the day</w:t>
      </w:r>
      <w:r w:rsidR="00576B43">
        <w:rPr>
          <w:rFonts w:ascii="Avenir Book" w:hAnsi="Avenir Book" w:cs="Avenir Book"/>
          <w:color w:val="262626" w:themeColor="text1" w:themeTint="D9"/>
          <w:sz w:val="22"/>
          <w:szCs w:val="22"/>
        </w:rPr>
        <w:t>.</w:t>
      </w:r>
      <w:r>
        <w:rPr>
          <w:rFonts w:ascii="Avenir Book" w:hAnsi="Avenir Book" w:cs="Avenir Book"/>
          <w:color w:val="262626" w:themeColor="text1" w:themeTint="D9"/>
          <w:sz w:val="22"/>
          <w:szCs w:val="22"/>
        </w:rPr>
        <w:t xml:space="preserve"> </w:t>
      </w:r>
      <w:r w:rsidR="00576B43">
        <w:rPr>
          <w:rFonts w:ascii="Avenir Book" w:hAnsi="Avenir Book" w:cs="Avenir Book"/>
          <w:color w:val="262626" w:themeColor="text1" w:themeTint="D9"/>
          <w:sz w:val="22"/>
          <w:szCs w:val="22"/>
        </w:rPr>
        <w:t>T</w:t>
      </w:r>
      <w:r>
        <w:rPr>
          <w:rFonts w:ascii="Avenir Book" w:hAnsi="Avenir Book" w:cs="Avenir Book"/>
          <w:color w:val="262626" w:themeColor="text1" w:themeTint="D9"/>
          <w:sz w:val="22"/>
          <w:szCs w:val="22"/>
        </w:rPr>
        <w:t xml:space="preserve">he </w:t>
      </w:r>
      <w:r w:rsidR="005A63A5">
        <w:rPr>
          <w:rFonts w:ascii="Avenir Book" w:hAnsi="Avenir Book" w:cs="Avenir Book"/>
          <w:color w:val="262626" w:themeColor="text1" w:themeTint="D9"/>
          <w:sz w:val="22"/>
          <w:szCs w:val="22"/>
        </w:rPr>
        <w:t xml:space="preserve">total </w:t>
      </w:r>
      <w:r>
        <w:rPr>
          <w:rFonts w:ascii="Avenir Book" w:hAnsi="Avenir Book" w:cs="Avenir Book"/>
          <w:color w:val="262626" w:themeColor="text1" w:themeTint="D9"/>
          <w:sz w:val="22"/>
          <w:szCs w:val="22"/>
        </w:rPr>
        <w:t xml:space="preserve">amount of particles </w:t>
      </w:r>
      <w:r w:rsidR="00576B43">
        <w:rPr>
          <w:rFonts w:ascii="Avenir Book" w:hAnsi="Avenir Book" w:cs="Avenir Book"/>
          <w:color w:val="262626" w:themeColor="text1" w:themeTint="D9"/>
          <w:sz w:val="22"/>
          <w:szCs w:val="22"/>
        </w:rPr>
        <w:t>counted</w:t>
      </w:r>
      <w:r w:rsidR="00E41984">
        <w:rPr>
          <w:rFonts w:ascii="Avenir Book" w:hAnsi="Avenir Book" w:cs="Avenir Book"/>
          <w:color w:val="262626" w:themeColor="text1" w:themeTint="D9"/>
          <w:sz w:val="22"/>
          <w:szCs w:val="22"/>
        </w:rPr>
        <w:t xml:space="preserve"> in aggregate</w:t>
      </w:r>
      <w:r w:rsidR="00576B43">
        <w:rPr>
          <w:rFonts w:ascii="Avenir Book" w:hAnsi="Avenir Book" w:cs="Avenir Book"/>
          <w:color w:val="262626" w:themeColor="text1" w:themeTint="D9"/>
          <w:sz w:val="22"/>
          <w:szCs w:val="22"/>
        </w:rPr>
        <w:t xml:space="preserve"> throughout the day</w:t>
      </w:r>
      <w:r>
        <w:rPr>
          <w:rFonts w:ascii="Avenir Book" w:hAnsi="Avenir Book" w:cs="Avenir Book"/>
          <w:color w:val="262626" w:themeColor="text1" w:themeTint="D9"/>
          <w:sz w:val="22"/>
          <w:szCs w:val="22"/>
        </w:rPr>
        <w:t xml:space="preserve"> </w:t>
      </w:r>
      <w:r w:rsidR="005A63A5">
        <w:rPr>
          <w:rFonts w:ascii="Avenir Book" w:hAnsi="Avenir Book" w:cs="Avenir Book"/>
          <w:color w:val="262626" w:themeColor="text1" w:themeTint="D9"/>
          <w:sz w:val="22"/>
          <w:szCs w:val="22"/>
        </w:rPr>
        <w:t>will be</w:t>
      </w:r>
      <w:r>
        <w:rPr>
          <w:rFonts w:ascii="Avenir Book" w:hAnsi="Avenir Book" w:cs="Avenir Book"/>
          <w:color w:val="262626" w:themeColor="text1" w:themeTint="D9"/>
          <w:sz w:val="22"/>
          <w:szCs w:val="22"/>
        </w:rPr>
        <w:t xml:space="preserve"> used as the response data.</w:t>
      </w:r>
    </w:p>
    <w:p w14:paraId="67E16718" w14:textId="77777777" w:rsidR="00A37C20" w:rsidRDefault="00A37C20" w:rsidP="00AB42FB">
      <w:pPr>
        <w:autoSpaceDE w:val="0"/>
        <w:autoSpaceDN w:val="0"/>
        <w:adjustRightInd w:val="0"/>
        <w:spacing w:before="0" w:after="80"/>
        <w:rPr>
          <w:rFonts w:ascii="Avenir Book" w:hAnsi="Avenir Book" w:cs="Avenir Book"/>
          <w:color w:val="262626" w:themeColor="text1" w:themeTint="D9"/>
          <w:sz w:val="22"/>
          <w:szCs w:val="22"/>
        </w:rPr>
      </w:pPr>
    </w:p>
    <w:p w14:paraId="557D414F" w14:textId="5DB684E1" w:rsidR="00FD2D8D" w:rsidRPr="00A351EB" w:rsidRDefault="00FD2D8D" w:rsidP="00A351EB">
      <w:pPr>
        <w:autoSpaceDE w:val="0"/>
        <w:autoSpaceDN w:val="0"/>
        <w:adjustRightInd w:val="0"/>
        <w:spacing w:before="0" w:after="80"/>
        <w:rPr>
          <w:rFonts w:ascii="Avenir Book" w:hAnsi="Avenir Book" w:cs="Avenir Book"/>
          <w:color w:val="262626" w:themeColor="text1" w:themeTint="D9"/>
          <w:sz w:val="22"/>
          <w:szCs w:val="22"/>
        </w:rPr>
      </w:pPr>
      <w:r w:rsidRPr="00543E9B">
        <w:rPr>
          <w:rFonts w:ascii="Avenir Heavy" w:hAnsi="Avenir Heavy"/>
          <w:color w:val="262626" w:themeColor="text1" w:themeTint="D9"/>
          <w:sz w:val="22"/>
          <w:szCs w:val="22"/>
        </w:rPr>
        <w:t>DATA SET</w:t>
      </w:r>
      <w:r w:rsidRPr="00543E9B">
        <w:rPr>
          <w:rFonts w:ascii="Avenir Heavy" w:hAnsi="Avenir Heavy"/>
          <w:color w:val="262626" w:themeColor="text1" w:themeTint="D9"/>
          <w:sz w:val="22"/>
          <w:szCs w:val="22"/>
        </w:rPr>
        <w:tab/>
      </w:r>
    </w:p>
    <w:p w14:paraId="413F5C86" w14:textId="5BFD3DDF" w:rsidR="00FD2D8D" w:rsidRPr="003B6491" w:rsidRDefault="00426BC7" w:rsidP="00FD2D8D">
      <w:pPr>
        <w:pStyle w:val="Heading1"/>
        <w:tabs>
          <w:tab w:val="left" w:pos="1440"/>
        </w:tabs>
        <w:spacing w:before="0" w:after="80"/>
        <w:rPr>
          <w:rFonts w:ascii="Avenir Medium" w:hAnsi="Avenir Medium"/>
          <w:b w:val="0"/>
          <w:bCs w:val="0"/>
          <w:color w:val="262626" w:themeColor="text1" w:themeTint="D9"/>
          <w:szCs w:val="22"/>
        </w:rPr>
      </w:pPr>
      <w:r>
        <w:rPr>
          <w:rFonts w:ascii="Avenir Medium" w:hAnsi="Avenir Medium" w:cs="Arial"/>
          <w:b w:val="0"/>
          <w:bCs w:val="0"/>
          <w:color w:val="262626" w:themeColor="text1" w:themeTint="D9"/>
          <w:szCs w:val="22"/>
        </w:rPr>
        <w:t>Semiconductor</w:t>
      </w:r>
      <w:r w:rsidR="00FC6F1F">
        <w:rPr>
          <w:rFonts w:ascii="Avenir Medium" w:hAnsi="Avenir Medium" w:cs="Arial"/>
          <w:b w:val="0"/>
          <w:bCs w:val="0"/>
          <w:color w:val="262626" w:themeColor="text1" w:themeTint="D9"/>
          <w:szCs w:val="22"/>
        </w:rPr>
        <w:t>_</w:t>
      </w:r>
      <w:r w:rsidR="00360ABF">
        <w:rPr>
          <w:rFonts w:ascii="Avenir Medium" w:hAnsi="Avenir Medium" w:cs="Arial"/>
          <w:b w:val="0"/>
          <w:bCs w:val="0"/>
          <w:color w:val="262626" w:themeColor="text1" w:themeTint="D9"/>
          <w:szCs w:val="22"/>
        </w:rPr>
        <w:t>Clean</w:t>
      </w:r>
      <w:r w:rsidR="00FC6F1F">
        <w:rPr>
          <w:rFonts w:ascii="Avenir Medium" w:hAnsi="Avenir Medium" w:cs="Arial"/>
          <w:b w:val="0"/>
          <w:bCs w:val="0"/>
          <w:color w:val="262626" w:themeColor="text1" w:themeTint="D9"/>
          <w:szCs w:val="22"/>
        </w:rPr>
        <w:t>_</w:t>
      </w:r>
      <w:r w:rsidR="00360ABF">
        <w:rPr>
          <w:rFonts w:ascii="Avenir Medium" w:hAnsi="Avenir Medium" w:cs="Arial"/>
          <w:b w:val="0"/>
          <w:bCs w:val="0"/>
          <w:color w:val="262626" w:themeColor="text1" w:themeTint="D9"/>
          <w:szCs w:val="22"/>
        </w:rPr>
        <w:t>Room</w:t>
      </w:r>
      <w:r w:rsidR="00FC6F1F">
        <w:rPr>
          <w:rFonts w:ascii="Avenir Medium" w:hAnsi="Avenir Medium" w:cs="Arial"/>
          <w:b w:val="0"/>
          <w:bCs w:val="0"/>
          <w:color w:val="262626" w:themeColor="text1" w:themeTint="D9"/>
          <w:szCs w:val="22"/>
        </w:rPr>
        <w:t>_</w:t>
      </w:r>
      <w:r>
        <w:rPr>
          <w:rFonts w:ascii="Avenir Medium" w:hAnsi="Avenir Medium" w:cs="Arial"/>
          <w:b w:val="0"/>
          <w:bCs w:val="0"/>
          <w:color w:val="262626" w:themeColor="text1" w:themeTint="D9"/>
          <w:szCs w:val="22"/>
        </w:rPr>
        <w:t>Study</w:t>
      </w:r>
      <w:r w:rsidR="00DC7463" w:rsidRPr="00362373">
        <w:rPr>
          <w:rFonts w:ascii="Avenir Medium" w:hAnsi="Avenir Medium" w:cs="Arial"/>
          <w:b w:val="0"/>
          <w:bCs w:val="0"/>
          <w:color w:val="262626" w:themeColor="text1" w:themeTint="D9"/>
          <w:szCs w:val="22"/>
        </w:rPr>
        <w:t>.</w:t>
      </w:r>
      <w:r w:rsidR="00DC7463">
        <w:rPr>
          <w:rFonts w:ascii="Avenir Medium" w:hAnsi="Avenir Medium"/>
          <w:b w:val="0"/>
          <w:bCs w:val="0"/>
          <w:color w:val="262626" w:themeColor="text1" w:themeTint="D9"/>
          <w:szCs w:val="22"/>
        </w:rPr>
        <w:t>j</w:t>
      </w:r>
      <w:r w:rsidR="00DC7463" w:rsidRPr="00362373">
        <w:rPr>
          <w:rFonts w:ascii="Avenir Medium" w:hAnsi="Avenir Medium"/>
          <w:b w:val="0"/>
          <w:bCs w:val="0"/>
          <w:color w:val="262626" w:themeColor="text1" w:themeTint="D9"/>
          <w:szCs w:val="22"/>
        </w:rPr>
        <w:t>mp</w:t>
      </w:r>
    </w:p>
    <w:p w14:paraId="36CD5EF1" w14:textId="77777777" w:rsidR="00FD2D8D" w:rsidRDefault="00FD2D8D" w:rsidP="00FD2D8D">
      <w:pPr>
        <w:spacing w:before="0" w:after="0"/>
        <w:ind w:left="1980" w:hanging="1980"/>
        <w:rPr>
          <w:rStyle w:val="PlainTable31"/>
          <w:rFonts w:ascii="Avenir Medium" w:hAnsi="Avenir Medium"/>
          <w:b w:val="0"/>
          <w:iCs w:val="0"/>
          <w:color w:val="262626" w:themeColor="text1" w:themeTint="D9"/>
          <w:sz w:val="22"/>
          <w:szCs w:val="22"/>
        </w:rPr>
      </w:pPr>
    </w:p>
    <w:p w14:paraId="7FC00A5B" w14:textId="4E8F02B7" w:rsidR="00FD2D8D" w:rsidRPr="00362373" w:rsidRDefault="00A37C20" w:rsidP="00BF1BF9">
      <w:pPr>
        <w:spacing w:before="0" w:after="0"/>
        <w:ind w:left="2160" w:hanging="2160"/>
        <w:rPr>
          <w:rFonts w:ascii="Avenir" w:hAnsi="Avenir" w:cs="Arial"/>
          <w:color w:val="262626" w:themeColor="text1" w:themeTint="D9"/>
          <w:sz w:val="22"/>
          <w:szCs w:val="22"/>
        </w:rPr>
      </w:pPr>
      <w:bookmarkStart w:id="5" w:name="OLE_LINK56"/>
      <w:bookmarkStart w:id="6" w:name="OLE_LINK57"/>
      <w:r>
        <w:rPr>
          <w:rStyle w:val="PlainTable31"/>
          <w:rFonts w:ascii="Avenir Medium" w:hAnsi="Avenir Medium"/>
          <w:b w:val="0"/>
          <w:iCs w:val="0"/>
          <w:color w:val="262626" w:themeColor="text1" w:themeTint="D9"/>
          <w:sz w:val="22"/>
          <w:szCs w:val="22"/>
        </w:rPr>
        <w:t>Day</w:t>
      </w:r>
      <w:r w:rsidR="00FD2D8D"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Day of data collection</w:t>
      </w:r>
      <w:r w:rsidR="007F6B43">
        <w:rPr>
          <w:rFonts w:ascii="Avenir" w:hAnsi="Avenir" w:cs="Arial"/>
          <w:color w:val="262626" w:themeColor="text1" w:themeTint="D9"/>
          <w:sz w:val="22"/>
          <w:szCs w:val="22"/>
        </w:rPr>
        <w:t xml:space="preserve"> (1,…,45)</w:t>
      </w:r>
    </w:p>
    <w:p w14:paraId="055A37DA" w14:textId="577443B5" w:rsidR="00FD2D8D" w:rsidRPr="00362373" w:rsidRDefault="00A37C20" w:rsidP="00BF1BF9">
      <w:pPr>
        <w:spacing w:before="0" w:after="0"/>
        <w:ind w:left="2160" w:hanging="2160"/>
        <w:rPr>
          <w:rFonts w:ascii="Avenir" w:hAnsi="Avenir" w:cs="Arial"/>
          <w:color w:val="262626" w:themeColor="text1" w:themeTint="D9"/>
          <w:sz w:val="22"/>
          <w:szCs w:val="22"/>
        </w:rPr>
      </w:pPr>
      <w:bookmarkStart w:id="7" w:name="OLE_LINK58"/>
      <w:bookmarkStart w:id="8" w:name="OLE_LINK59"/>
      <w:bookmarkEnd w:id="5"/>
      <w:bookmarkEnd w:id="6"/>
      <w:r>
        <w:rPr>
          <w:rStyle w:val="PlainTable31"/>
          <w:rFonts w:ascii="Avenir Medium" w:hAnsi="Avenir Medium"/>
          <w:b w:val="0"/>
          <w:iCs w:val="0"/>
          <w:color w:val="262626" w:themeColor="text1" w:themeTint="D9"/>
          <w:sz w:val="22"/>
          <w:szCs w:val="22"/>
        </w:rPr>
        <w:t>Technicians</w:t>
      </w:r>
      <w:r w:rsidR="00FD2D8D"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 xml:space="preserve">Number of </w:t>
      </w:r>
      <w:r w:rsidR="00FD1F6E">
        <w:rPr>
          <w:rFonts w:ascii="Avenir" w:hAnsi="Avenir" w:cs="Arial"/>
          <w:color w:val="262626" w:themeColor="text1" w:themeTint="D9"/>
          <w:sz w:val="22"/>
          <w:szCs w:val="22"/>
        </w:rPr>
        <w:t xml:space="preserve">unique </w:t>
      </w:r>
      <w:r>
        <w:rPr>
          <w:rFonts w:ascii="Avenir" w:hAnsi="Avenir" w:cs="Arial"/>
          <w:color w:val="262626" w:themeColor="text1" w:themeTint="D9"/>
          <w:sz w:val="22"/>
          <w:szCs w:val="22"/>
        </w:rPr>
        <w:t>technicians that were in the clean room that day</w:t>
      </w:r>
    </w:p>
    <w:p w14:paraId="1D72CC79" w14:textId="39D80AB6" w:rsidR="00B57064" w:rsidRDefault="00A37C20" w:rsidP="00BF1BF9">
      <w:pPr>
        <w:spacing w:before="0" w:after="0"/>
        <w:ind w:left="2160" w:hanging="2160"/>
        <w:rPr>
          <w:rStyle w:val="PlainTable31"/>
          <w:rFonts w:ascii="Avenir Medium" w:hAnsi="Avenir Medium"/>
          <w:b w:val="0"/>
          <w:iCs w:val="0"/>
          <w:color w:val="262626" w:themeColor="text1" w:themeTint="D9"/>
          <w:sz w:val="22"/>
          <w:szCs w:val="22"/>
        </w:rPr>
      </w:pPr>
      <w:bookmarkStart w:id="9" w:name="OLE_LINK9"/>
      <w:bookmarkStart w:id="10" w:name="OLE_LINK10"/>
      <w:bookmarkStart w:id="11" w:name="OLE_LINK60"/>
      <w:bookmarkStart w:id="12" w:name="OLE_LINK61"/>
      <w:bookmarkEnd w:id="7"/>
      <w:bookmarkEnd w:id="8"/>
      <w:r>
        <w:rPr>
          <w:rStyle w:val="PlainTable31"/>
          <w:rFonts w:ascii="Avenir Medium" w:hAnsi="Avenir Medium"/>
          <w:b w:val="0"/>
          <w:iCs w:val="0"/>
          <w:color w:val="262626" w:themeColor="text1" w:themeTint="D9"/>
          <w:sz w:val="22"/>
          <w:szCs w:val="22"/>
        </w:rPr>
        <w:t>Person Hours</w:t>
      </w:r>
      <w:r w:rsidR="00B57064" w:rsidRPr="00362373">
        <w:rPr>
          <w:rFonts w:ascii="Avenir Medium" w:hAnsi="Avenir Medium"/>
          <w:b/>
          <w:iCs/>
          <w:color w:val="262626" w:themeColor="text1" w:themeTint="D9"/>
          <w:sz w:val="22"/>
          <w:szCs w:val="22"/>
        </w:rPr>
        <w:tab/>
      </w:r>
      <w:bookmarkEnd w:id="9"/>
      <w:bookmarkEnd w:id="10"/>
      <w:r>
        <w:rPr>
          <w:rFonts w:ascii="Avenir" w:hAnsi="Avenir" w:cs="Arial"/>
          <w:color w:val="262626" w:themeColor="text1" w:themeTint="D9"/>
          <w:sz w:val="22"/>
          <w:szCs w:val="22"/>
        </w:rPr>
        <w:t xml:space="preserve">Total hours </w:t>
      </w:r>
      <w:r w:rsidR="00AA2F9F">
        <w:rPr>
          <w:rFonts w:ascii="Avenir" w:hAnsi="Avenir" w:cs="Arial"/>
          <w:color w:val="262626" w:themeColor="text1" w:themeTint="D9"/>
          <w:sz w:val="22"/>
          <w:szCs w:val="22"/>
        </w:rPr>
        <w:t xml:space="preserve">all </w:t>
      </w:r>
      <w:r>
        <w:rPr>
          <w:rFonts w:ascii="Avenir" w:hAnsi="Avenir" w:cs="Arial"/>
          <w:color w:val="262626" w:themeColor="text1" w:themeTint="D9"/>
          <w:sz w:val="22"/>
          <w:szCs w:val="22"/>
        </w:rPr>
        <w:t xml:space="preserve">technicians were present in the room </w:t>
      </w:r>
      <w:r w:rsidR="00AA2F9F">
        <w:rPr>
          <w:rFonts w:ascii="Avenir" w:hAnsi="Avenir" w:cs="Arial"/>
          <w:color w:val="262626" w:themeColor="text1" w:themeTint="D9"/>
          <w:sz w:val="22"/>
          <w:szCs w:val="22"/>
        </w:rPr>
        <w:t>in total</w:t>
      </w:r>
      <w:r>
        <w:rPr>
          <w:rFonts w:ascii="Avenir" w:hAnsi="Avenir" w:cs="Arial"/>
          <w:color w:val="262626" w:themeColor="text1" w:themeTint="D9"/>
          <w:sz w:val="22"/>
          <w:szCs w:val="22"/>
        </w:rPr>
        <w:t xml:space="preserve">  </w:t>
      </w:r>
    </w:p>
    <w:p w14:paraId="6A4D1306" w14:textId="20242571" w:rsidR="006F7B07" w:rsidRDefault="00A37C20" w:rsidP="00BF1BF9">
      <w:pPr>
        <w:spacing w:before="0" w:after="0"/>
        <w:ind w:left="2160" w:hanging="2160"/>
        <w:rPr>
          <w:rStyle w:val="PlainTable31"/>
          <w:rFonts w:ascii="Avenir Medium" w:hAnsi="Avenir Medium"/>
          <w:b w:val="0"/>
          <w:iCs w:val="0"/>
          <w:color w:val="262626" w:themeColor="text1" w:themeTint="D9"/>
          <w:sz w:val="22"/>
          <w:szCs w:val="22"/>
        </w:rPr>
      </w:pPr>
      <w:bookmarkStart w:id="13" w:name="OLE_LINK62"/>
      <w:bookmarkStart w:id="14" w:name="OLE_LINK63"/>
      <w:bookmarkEnd w:id="11"/>
      <w:bookmarkEnd w:id="12"/>
      <w:r>
        <w:rPr>
          <w:rStyle w:val="PlainTable31"/>
          <w:rFonts w:ascii="Avenir Medium" w:hAnsi="Avenir Medium"/>
          <w:b w:val="0"/>
          <w:iCs w:val="0"/>
          <w:color w:val="262626" w:themeColor="text1" w:themeTint="D9"/>
          <w:sz w:val="22"/>
          <w:szCs w:val="22"/>
        </w:rPr>
        <w:t>Entrance/Exits</w:t>
      </w:r>
      <w:r w:rsidR="006F7B07">
        <w:rPr>
          <w:rStyle w:val="PlainTable31"/>
          <w:rFonts w:ascii="Avenir Medium" w:hAnsi="Avenir Medium"/>
          <w:b w:val="0"/>
          <w:iCs w:val="0"/>
          <w:color w:val="262626" w:themeColor="text1" w:themeTint="D9"/>
          <w:sz w:val="22"/>
          <w:szCs w:val="22"/>
        </w:rPr>
        <w:tab/>
      </w:r>
      <w:r>
        <w:rPr>
          <w:rFonts w:ascii="Avenir" w:hAnsi="Avenir" w:cs="Arial"/>
          <w:color w:val="262626" w:themeColor="text1" w:themeTint="D9"/>
          <w:sz w:val="22"/>
          <w:szCs w:val="22"/>
        </w:rPr>
        <w:t>Number of times that day a technician either entered or exited the room</w:t>
      </w:r>
    </w:p>
    <w:p w14:paraId="76E6661E" w14:textId="2F47462F" w:rsidR="00B57064" w:rsidRDefault="00A37C20" w:rsidP="00BF1BF9">
      <w:pPr>
        <w:spacing w:before="0" w:after="0"/>
        <w:ind w:left="2160" w:hanging="2160"/>
        <w:rPr>
          <w:rFonts w:ascii="Avenir" w:hAnsi="Avenir" w:cs="Arial"/>
          <w:color w:val="262626" w:themeColor="text1" w:themeTint="D9"/>
          <w:sz w:val="22"/>
          <w:szCs w:val="22"/>
        </w:rPr>
      </w:pPr>
      <w:bookmarkStart w:id="15" w:name="OLE_LINK64"/>
      <w:bookmarkStart w:id="16" w:name="OLE_LINK65"/>
      <w:bookmarkEnd w:id="13"/>
      <w:bookmarkEnd w:id="14"/>
      <w:r>
        <w:rPr>
          <w:rStyle w:val="PlainTable31"/>
          <w:rFonts w:ascii="Avenir Medium" w:hAnsi="Avenir Medium"/>
          <w:b w:val="0"/>
          <w:iCs w:val="0"/>
          <w:color w:val="262626" w:themeColor="text1" w:themeTint="D9"/>
          <w:sz w:val="22"/>
          <w:szCs w:val="22"/>
        </w:rPr>
        <w:t>Suit</w:t>
      </w:r>
      <w:r w:rsidR="00B57064" w:rsidRPr="00362373">
        <w:rPr>
          <w:rFonts w:ascii="Avenir Medium" w:hAnsi="Avenir Medium"/>
          <w:b/>
          <w:iCs/>
          <w:color w:val="262626" w:themeColor="text1" w:themeTint="D9"/>
          <w:sz w:val="22"/>
          <w:szCs w:val="22"/>
        </w:rPr>
        <w:tab/>
      </w:r>
      <w:bookmarkStart w:id="17" w:name="OLE_LINK66"/>
      <w:bookmarkStart w:id="18" w:name="OLE_LINK67"/>
      <w:r>
        <w:rPr>
          <w:rFonts w:ascii="Avenir" w:hAnsi="Avenir" w:cs="Arial"/>
          <w:color w:val="262626" w:themeColor="text1" w:themeTint="D9"/>
          <w:sz w:val="22"/>
          <w:szCs w:val="22"/>
        </w:rPr>
        <w:t>One of th</w:t>
      </w:r>
      <w:r w:rsidR="00AA2F9F">
        <w:rPr>
          <w:rFonts w:ascii="Avenir" w:hAnsi="Avenir" w:cs="Arial"/>
          <w:color w:val="262626" w:themeColor="text1" w:themeTint="D9"/>
          <w:sz w:val="22"/>
          <w:szCs w:val="22"/>
        </w:rPr>
        <w:t>re</w:t>
      </w:r>
      <w:r>
        <w:rPr>
          <w:rFonts w:ascii="Avenir" w:hAnsi="Avenir" w:cs="Arial"/>
          <w:color w:val="262626" w:themeColor="text1" w:themeTint="D9"/>
          <w:sz w:val="22"/>
          <w:szCs w:val="22"/>
        </w:rPr>
        <w:t xml:space="preserve">e different </w:t>
      </w:r>
      <w:r w:rsidR="00E755F3">
        <w:rPr>
          <w:rFonts w:ascii="Avenir" w:hAnsi="Avenir" w:cs="Arial"/>
          <w:color w:val="262626" w:themeColor="text1" w:themeTint="D9"/>
          <w:sz w:val="22"/>
          <w:szCs w:val="22"/>
        </w:rPr>
        <w:t xml:space="preserve">clean </w:t>
      </w:r>
      <w:r>
        <w:rPr>
          <w:rFonts w:ascii="Avenir" w:hAnsi="Avenir" w:cs="Arial"/>
          <w:color w:val="262626" w:themeColor="text1" w:themeTint="D9"/>
          <w:sz w:val="22"/>
          <w:szCs w:val="22"/>
        </w:rPr>
        <w:t>suit types all the technicians wore on that day</w:t>
      </w:r>
      <w:r w:rsidR="00362693">
        <w:rPr>
          <w:rFonts w:ascii="Avenir" w:hAnsi="Avenir" w:cs="Arial"/>
          <w:color w:val="262626" w:themeColor="text1" w:themeTint="D9"/>
          <w:sz w:val="22"/>
          <w:szCs w:val="22"/>
        </w:rPr>
        <w:t xml:space="preserve"> (A, B, C)</w:t>
      </w:r>
      <w:bookmarkEnd w:id="15"/>
      <w:bookmarkEnd w:id="16"/>
      <w:bookmarkEnd w:id="17"/>
      <w:bookmarkEnd w:id="18"/>
    </w:p>
    <w:p w14:paraId="62B09D18" w14:textId="20725318" w:rsidR="00A37C20" w:rsidRDefault="00A37C20" w:rsidP="00BF1BF9">
      <w:pPr>
        <w:spacing w:before="0" w:after="0"/>
        <w:ind w:left="2160" w:hanging="2160"/>
        <w:rPr>
          <w:rFonts w:ascii="Avenir" w:hAnsi="Avenir" w:cs="Arial"/>
          <w:color w:val="262626" w:themeColor="text1" w:themeTint="D9"/>
          <w:sz w:val="22"/>
          <w:szCs w:val="22"/>
        </w:rPr>
      </w:pPr>
      <w:bookmarkStart w:id="19" w:name="OLE_LINK68"/>
      <w:bookmarkStart w:id="20" w:name="OLE_LINK69"/>
      <w:r>
        <w:rPr>
          <w:rStyle w:val="PlainTable31"/>
          <w:rFonts w:ascii="Avenir Medium" w:hAnsi="Avenir Medium"/>
          <w:b w:val="0"/>
          <w:iCs w:val="0"/>
          <w:color w:val="262626" w:themeColor="text1" w:themeTint="D9"/>
          <w:sz w:val="22"/>
          <w:szCs w:val="22"/>
        </w:rPr>
        <w:t xml:space="preserve">Pre-entrance </w:t>
      </w:r>
      <w:r w:rsidR="00362693">
        <w:rPr>
          <w:rStyle w:val="PlainTable31"/>
          <w:rFonts w:ascii="Avenir Medium" w:hAnsi="Avenir Medium"/>
          <w:b w:val="0"/>
          <w:iCs w:val="0"/>
          <w:color w:val="262626" w:themeColor="text1" w:themeTint="D9"/>
          <w:sz w:val="22"/>
          <w:szCs w:val="22"/>
        </w:rPr>
        <w:t>C</w:t>
      </w:r>
      <w:r>
        <w:rPr>
          <w:rStyle w:val="PlainTable31"/>
          <w:rFonts w:ascii="Avenir Medium" w:hAnsi="Avenir Medium"/>
          <w:b w:val="0"/>
          <w:iCs w:val="0"/>
          <w:color w:val="262626" w:themeColor="text1" w:themeTint="D9"/>
          <w:sz w:val="22"/>
          <w:szCs w:val="22"/>
        </w:rPr>
        <w:t>lean</w:t>
      </w:r>
      <w:r w:rsidR="00B57064"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 xml:space="preserve">Whether or not all the technicians followed a specific pre-entrance cleaning process </w:t>
      </w:r>
      <w:r w:rsidR="00A22332">
        <w:rPr>
          <w:rFonts w:ascii="Avenir" w:hAnsi="Avenir" w:cs="Arial"/>
          <w:color w:val="262626" w:themeColor="text1" w:themeTint="D9"/>
          <w:sz w:val="22"/>
          <w:szCs w:val="22"/>
        </w:rPr>
        <w:t>that day</w:t>
      </w:r>
      <w:r w:rsidR="00362693">
        <w:rPr>
          <w:rFonts w:ascii="Avenir" w:hAnsi="Avenir" w:cs="Arial"/>
          <w:color w:val="262626" w:themeColor="text1" w:themeTint="D9"/>
          <w:sz w:val="22"/>
          <w:szCs w:val="22"/>
        </w:rPr>
        <w:t xml:space="preserve"> (Yes, No)</w:t>
      </w:r>
    </w:p>
    <w:p w14:paraId="11194984" w14:textId="1D51D172" w:rsidR="00084D9E" w:rsidRDefault="00084D9E" w:rsidP="00084D9E">
      <w:pPr>
        <w:spacing w:before="0" w:after="0"/>
        <w:ind w:left="2160" w:hanging="2160"/>
        <w:rPr>
          <w:rFonts w:ascii="Avenir" w:hAnsi="Avenir" w:cs="Arial"/>
          <w:color w:val="262626" w:themeColor="text1" w:themeTint="D9"/>
          <w:sz w:val="22"/>
          <w:szCs w:val="22"/>
        </w:rPr>
      </w:pPr>
      <w:bookmarkStart w:id="21" w:name="OLE_LINK1"/>
      <w:bookmarkStart w:id="22" w:name="OLE_LINK6"/>
      <w:bookmarkStart w:id="23" w:name="OLE_LINK70"/>
      <w:bookmarkStart w:id="24" w:name="OLE_LINK71"/>
      <w:bookmarkEnd w:id="19"/>
      <w:bookmarkEnd w:id="20"/>
      <w:r>
        <w:rPr>
          <w:rStyle w:val="PlainTable31"/>
          <w:rFonts w:ascii="Avenir Medium" w:hAnsi="Avenir Medium"/>
          <w:b w:val="0"/>
          <w:iCs w:val="0"/>
          <w:color w:val="262626" w:themeColor="text1" w:themeTint="D9"/>
          <w:sz w:val="22"/>
          <w:szCs w:val="22"/>
        </w:rPr>
        <w:t>Activity</w:t>
      </w:r>
      <w:r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 xml:space="preserve">One of three levels indicating the amount of activity </w:t>
      </w:r>
      <w:r w:rsidR="00FB245D">
        <w:rPr>
          <w:rFonts w:ascii="Avenir" w:hAnsi="Avenir" w:cs="Arial"/>
          <w:color w:val="262626" w:themeColor="text1" w:themeTint="D9"/>
          <w:sz w:val="22"/>
          <w:szCs w:val="22"/>
        </w:rPr>
        <w:t>(i.e.</w:t>
      </w:r>
      <w:r w:rsidR="00AA2F9F">
        <w:rPr>
          <w:rFonts w:ascii="Avenir" w:hAnsi="Avenir" w:cs="Arial"/>
          <w:color w:val="262626" w:themeColor="text1" w:themeTint="D9"/>
          <w:sz w:val="22"/>
          <w:szCs w:val="22"/>
        </w:rPr>
        <w:t>,</w:t>
      </w:r>
      <w:r w:rsidR="00FB245D">
        <w:rPr>
          <w:rFonts w:ascii="Avenir" w:hAnsi="Avenir" w:cs="Arial"/>
          <w:color w:val="262626" w:themeColor="text1" w:themeTint="D9"/>
          <w:sz w:val="22"/>
          <w:szCs w:val="22"/>
        </w:rPr>
        <w:t xml:space="preserve"> movement of the technicians) </w:t>
      </w:r>
      <w:r>
        <w:rPr>
          <w:rFonts w:ascii="Avenir" w:hAnsi="Avenir" w:cs="Arial"/>
          <w:color w:val="262626" w:themeColor="text1" w:themeTint="D9"/>
          <w:sz w:val="22"/>
          <w:szCs w:val="22"/>
        </w:rPr>
        <w:t xml:space="preserve">that occurred in the clean room </w:t>
      </w:r>
      <w:bookmarkEnd w:id="21"/>
      <w:bookmarkEnd w:id="22"/>
      <w:r w:rsidR="00FB245D">
        <w:rPr>
          <w:rFonts w:ascii="Avenir" w:hAnsi="Avenir" w:cs="Arial"/>
          <w:color w:val="262626" w:themeColor="text1" w:themeTint="D9"/>
          <w:sz w:val="22"/>
          <w:szCs w:val="22"/>
        </w:rPr>
        <w:t>as reported by the lab manager</w:t>
      </w:r>
      <w:r w:rsidR="00362693">
        <w:rPr>
          <w:rFonts w:ascii="Avenir" w:hAnsi="Avenir" w:cs="Arial"/>
          <w:color w:val="262626" w:themeColor="text1" w:themeTint="D9"/>
          <w:sz w:val="22"/>
          <w:szCs w:val="22"/>
        </w:rPr>
        <w:t xml:space="preserve"> (Low, Med, High)</w:t>
      </w:r>
    </w:p>
    <w:p w14:paraId="3423E94C" w14:textId="12DB1A37" w:rsidR="007E627F" w:rsidRDefault="007E627F" w:rsidP="00084D9E">
      <w:pPr>
        <w:spacing w:before="0" w:after="0"/>
        <w:ind w:left="2160" w:hanging="2160"/>
        <w:rPr>
          <w:rFonts w:ascii="Avenir" w:hAnsi="Avenir" w:cs="Arial"/>
          <w:color w:val="262626" w:themeColor="text1" w:themeTint="D9"/>
          <w:sz w:val="22"/>
          <w:szCs w:val="22"/>
        </w:rPr>
      </w:pPr>
      <w:bookmarkStart w:id="25" w:name="OLE_LINK72"/>
      <w:bookmarkStart w:id="26" w:name="OLE_LINK73"/>
      <w:bookmarkEnd w:id="23"/>
      <w:bookmarkEnd w:id="24"/>
      <w:r>
        <w:rPr>
          <w:rStyle w:val="PlainTable31"/>
          <w:rFonts w:ascii="Avenir Medium" w:hAnsi="Avenir Medium"/>
          <w:b w:val="0"/>
          <w:iCs w:val="0"/>
          <w:color w:val="262626" w:themeColor="text1" w:themeTint="D9"/>
          <w:sz w:val="22"/>
          <w:szCs w:val="22"/>
        </w:rPr>
        <w:t>Particles</w:t>
      </w:r>
      <w:r w:rsidR="003C1C87">
        <w:rPr>
          <w:rStyle w:val="PlainTable31"/>
          <w:rFonts w:ascii="Avenir Medium" w:hAnsi="Avenir Medium"/>
          <w:b w:val="0"/>
          <w:iCs w:val="0"/>
          <w:color w:val="262626" w:themeColor="text1" w:themeTint="D9"/>
          <w:sz w:val="22"/>
          <w:szCs w:val="22"/>
        </w:rPr>
        <w:t>_Ground</w:t>
      </w:r>
      <w:r w:rsidRPr="00362373">
        <w:rPr>
          <w:rFonts w:ascii="Avenir Medium" w:hAnsi="Avenir Medium"/>
          <w:b/>
          <w:iCs/>
          <w:color w:val="262626" w:themeColor="text1" w:themeTint="D9"/>
          <w:sz w:val="22"/>
          <w:szCs w:val="22"/>
        </w:rPr>
        <w:tab/>
      </w:r>
      <w:r w:rsidR="00AA2F9F">
        <w:rPr>
          <w:rFonts w:ascii="Avenir" w:hAnsi="Avenir" w:cs="Arial"/>
          <w:color w:val="262626" w:themeColor="text1" w:themeTint="D9"/>
          <w:sz w:val="22"/>
          <w:szCs w:val="22"/>
        </w:rPr>
        <w:t>The</w:t>
      </w:r>
      <w:r w:rsidR="00A9161C">
        <w:rPr>
          <w:rFonts w:ascii="Avenir" w:hAnsi="Avenir" w:cs="Arial"/>
          <w:color w:val="262626" w:themeColor="text1" w:themeTint="D9"/>
          <w:sz w:val="22"/>
          <w:szCs w:val="22"/>
        </w:rPr>
        <w:t xml:space="preserve"> aggregate </w:t>
      </w:r>
      <w:r>
        <w:rPr>
          <w:rFonts w:ascii="Avenir" w:hAnsi="Avenir" w:cs="Arial"/>
          <w:color w:val="262626" w:themeColor="text1" w:themeTint="D9"/>
          <w:sz w:val="22"/>
          <w:szCs w:val="22"/>
        </w:rPr>
        <w:t>amount of airborne particles measured that day</w:t>
      </w:r>
      <w:r w:rsidR="00DF4A99">
        <w:rPr>
          <w:rFonts w:ascii="Avenir" w:hAnsi="Avenir" w:cs="Arial"/>
          <w:color w:val="262626" w:themeColor="text1" w:themeTint="D9"/>
          <w:sz w:val="22"/>
          <w:szCs w:val="22"/>
        </w:rPr>
        <w:t xml:space="preserve"> </w:t>
      </w:r>
      <w:r w:rsidR="003C1C87">
        <w:rPr>
          <w:rFonts w:ascii="Avenir" w:hAnsi="Avenir" w:cs="Arial"/>
          <w:color w:val="262626" w:themeColor="text1" w:themeTint="D9"/>
          <w:sz w:val="22"/>
          <w:szCs w:val="22"/>
        </w:rPr>
        <w:t>at ground level</w:t>
      </w:r>
    </w:p>
    <w:p w14:paraId="26FE94EC" w14:textId="5E6AD273" w:rsidR="003C1C87" w:rsidRDefault="003C1C87" w:rsidP="003C1C87">
      <w:pPr>
        <w:spacing w:before="0" w:after="0"/>
        <w:ind w:left="2160" w:hanging="2160"/>
        <w:rPr>
          <w:rFonts w:ascii="Avenir" w:hAnsi="Avenir" w:cs="Arial"/>
          <w:color w:val="262626" w:themeColor="text1" w:themeTint="D9"/>
          <w:sz w:val="22"/>
          <w:szCs w:val="22"/>
        </w:rPr>
      </w:pPr>
      <w:bookmarkStart w:id="27" w:name="OLE_LINK74"/>
      <w:bookmarkStart w:id="28" w:name="OLE_LINK75"/>
      <w:bookmarkEnd w:id="25"/>
      <w:bookmarkEnd w:id="26"/>
      <w:r>
        <w:rPr>
          <w:rStyle w:val="PlainTable31"/>
          <w:rFonts w:ascii="Avenir Medium" w:hAnsi="Avenir Medium"/>
          <w:b w:val="0"/>
          <w:iCs w:val="0"/>
          <w:color w:val="262626" w:themeColor="text1" w:themeTint="D9"/>
          <w:sz w:val="22"/>
          <w:szCs w:val="22"/>
        </w:rPr>
        <w:t>Particles_Head</w:t>
      </w:r>
      <w:r w:rsidRPr="00362373">
        <w:rPr>
          <w:rFonts w:ascii="Avenir Medium" w:hAnsi="Avenir Medium"/>
          <w:b/>
          <w:iCs/>
          <w:color w:val="262626" w:themeColor="text1" w:themeTint="D9"/>
          <w:sz w:val="22"/>
          <w:szCs w:val="22"/>
        </w:rPr>
        <w:tab/>
      </w:r>
      <w:r w:rsidR="00AA2F9F">
        <w:rPr>
          <w:rFonts w:ascii="Avenir" w:hAnsi="Avenir" w:cs="Arial"/>
          <w:color w:val="262626" w:themeColor="text1" w:themeTint="D9"/>
          <w:sz w:val="22"/>
          <w:szCs w:val="22"/>
        </w:rPr>
        <w:t>The</w:t>
      </w:r>
      <w:r w:rsidR="00A9161C">
        <w:rPr>
          <w:rFonts w:ascii="Avenir" w:hAnsi="Avenir" w:cs="Arial"/>
          <w:color w:val="262626" w:themeColor="text1" w:themeTint="D9"/>
          <w:sz w:val="22"/>
          <w:szCs w:val="22"/>
        </w:rPr>
        <w:t xml:space="preserve"> aggregate amount of airborne particles measured that day at </w:t>
      </w:r>
      <w:r>
        <w:rPr>
          <w:rFonts w:ascii="Avenir" w:hAnsi="Avenir" w:cs="Arial"/>
          <w:color w:val="262626" w:themeColor="text1" w:themeTint="D9"/>
          <w:sz w:val="22"/>
          <w:szCs w:val="22"/>
        </w:rPr>
        <w:t>head level</w:t>
      </w:r>
    </w:p>
    <w:bookmarkEnd w:id="27"/>
    <w:bookmarkEnd w:id="28"/>
    <w:p w14:paraId="377F3AC6" w14:textId="77777777" w:rsidR="003C1C87" w:rsidRDefault="003C1C87" w:rsidP="00084D9E">
      <w:pPr>
        <w:spacing w:before="0" w:after="0"/>
        <w:ind w:left="2160" w:hanging="2160"/>
        <w:rPr>
          <w:rFonts w:ascii="Avenir" w:hAnsi="Avenir" w:cs="Arial"/>
          <w:color w:val="262626" w:themeColor="text1" w:themeTint="D9"/>
          <w:sz w:val="22"/>
          <w:szCs w:val="22"/>
        </w:rPr>
      </w:pPr>
    </w:p>
    <w:p w14:paraId="36CDD2B5" w14:textId="77777777" w:rsidR="00084D9E" w:rsidRDefault="00084D9E" w:rsidP="00BF1BF9">
      <w:pPr>
        <w:spacing w:before="0" w:after="0"/>
        <w:ind w:left="2160" w:hanging="2160"/>
        <w:rPr>
          <w:rFonts w:ascii="Avenir" w:hAnsi="Avenir" w:cs="Arial"/>
          <w:color w:val="262626" w:themeColor="text1" w:themeTint="D9"/>
          <w:sz w:val="22"/>
          <w:szCs w:val="22"/>
        </w:rPr>
      </w:pPr>
    </w:p>
    <w:p w14:paraId="3477BF77" w14:textId="73BE32D2" w:rsidR="00B57064" w:rsidRPr="00362373" w:rsidRDefault="00A37C20" w:rsidP="00BF1BF9">
      <w:pPr>
        <w:spacing w:before="0" w:after="0"/>
        <w:ind w:left="2160" w:hanging="2160"/>
        <w:rPr>
          <w:rFonts w:ascii="Avenir" w:hAnsi="Avenir" w:cs="Arial"/>
          <w:color w:val="262626" w:themeColor="text1" w:themeTint="D9"/>
          <w:sz w:val="22"/>
          <w:szCs w:val="22"/>
        </w:rPr>
      </w:pPr>
      <w:r>
        <w:rPr>
          <w:rFonts w:ascii="Avenir" w:hAnsi="Avenir" w:cs="Arial"/>
          <w:color w:val="262626" w:themeColor="text1" w:themeTint="D9"/>
          <w:sz w:val="22"/>
          <w:szCs w:val="22"/>
        </w:rPr>
        <w:t xml:space="preserve"> </w:t>
      </w:r>
    </w:p>
    <w:p w14:paraId="4E0E35BC" w14:textId="77777777" w:rsidR="00CC0DA0" w:rsidRDefault="00CC0DA0">
      <w:pPr>
        <w:spacing w:before="0" w:after="0"/>
        <w:rPr>
          <w:rFonts w:ascii="Avenir Heavy" w:hAnsi="Avenir Heavy"/>
          <w:b/>
          <w:bCs/>
          <w:color w:val="262626" w:themeColor="text1" w:themeTint="D9"/>
          <w:sz w:val="22"/>
          <w:szCs w:val="22"/>
        </w:rPr>
      </w:pPr>
      <w:bookmarkStart w:id="29" w:name="OLE_LINK2"/>
      <w:bookmarkStart w:id="30" w:name="OLE_LINK3"/>
      <w:bookmarkStart w:id="31" w:name="OLE_LINK4"/>
      <w:r>
        <w:rPr>
          <w:rFonts w:ascii="Avenir Heavy" w:hAnsi="Avenir Heavy"/>
          <w:color w:val="262626" w:themeColor="text1" w:themeTint="D9"/>
          <w:sz w:val="22"/>
          <w:szCs w:val="22"/>
        </w:rPr>
        <w:br w:type="page"/>
      </w:r>
    </w:p>
    <w:p w14:paraId="46F6D353" w14:textId="0BC8EE93" w:rsidR="00DC6441" w:rsidRDefault="00DC6441" w:rsidP="00DC6441">
      <w:pPr>
        <w:pStyle w:val="Title"/>
        <w:rPr>
          <w:rFonts w:ascii="Avenir Heavy" w:hAnsi="Avenir Heavy"/>
          <w:color w:val="262626" w:themeColor="text1" w:themeTint="D9"/>
          <w:sz w:val="22"/>
          <w:szCs w:val="22"/>
        </w:rPr>
      </w:pPr>
      <w:bookmarkStart w:id="32" w:name="OLE_LINK25"/>
      <w:bookmarkStart w:id="33" w:name="OLE_LINK26"/>
      <w:r w:rsidRPr="00BA5E18">
        <w:rPr>
          <w:rFonts w:ascii="Avenir Heavy" w:hAnsi="Avenir Heavy"/>
          <w:color w:val="262626" w:themeColor="text1" w:themeTint="D9"/>
          <w:sz w:val="22"/>
          <w:szCs w:val="22"/>
        </w:rPr>
        <w:lastRenderedPageBreak/>
        <w:t xml:space="preserve">EXERCISES </w:t>
      </w:r>
    </w:p>
    <w:p w14:paraId="56329BEA" w14:textId="6491B53B" w:rsidR="00DA6246" w:rsidRPr="00DA6246" w:rsidRDefault="00DA6246" w:rsidP="00DC6441">
      <w:pPr>
        <w:pStyle w:val="Title"/>
        <w:rPr>
          <w:rFonts w:ascii="Avenir Book" w:eastAsia="MS Mincho" w:hAnsi="Avenir Book" w:cs="Avenir Book"/>
          <w:b w:val="0"/>
          <w:bCs w:val="0"/>
          <w:color w:val="262626" w:themeColor="text1" w:themeTint="D9"/>
          <w:sz w:val="22"/>
          <w:szCs w:val="22"/>
        </w:rPr>
      </w:pPr>
      <w:r>
        <w:rPr>
          <w:rFonts w:ascii="Avenir Book" w:eastAsia="MS Mincho" w:hAnsi="Avenir Book" w:cs="Avenir Book"/>
          <w:b w:val="0"/>
          <w:bCs w:val="0"/>
          <w:color w:val="262626" w:themeColor="text1" w:themeTint="D9"/>
          <w:sz w:val="22"/>
          <w:szCs w:val="22"/>
        </w:rPr>
        <w:t xml:space="preserve">The exercises consist of creating a variety of different </w:t>
      </w:r>
      <w:r w:rsidR="00FD0F01">
        <w:rPr>
          <w:rFonts w:ascii="Avenir Book" w:eastAsia="MS Mincho" w:hAnsi="Avenir Book" w:cs="Avenir Book"/>
          <w:b w:val="0"/>
          <w:bCs w:val="0"/>
          <w:color w:val="262626" w:themeColor="text1" w:themeTint="D9"/>
          <w:sz w:val="22"/>
          <w:szCs w:val="22"/>
        </w:rPr>
        <w:t xml:space="preserve">visualizations </w:t>
      </w:r>
      <w:r w:rsidR="00170BDC">
        <w:rPr>
          <w:rFonts w:ascii="Avenir Book" w:eastAsia="MS Mincho" w:hAnsi="Avenir Book" w:cs="Avenir Book"/>
          <w:b w:val="0"/>
          <w:bCs w:val="0"/>
          <w:color w:val="262626" w:themeColor="text1" w:themeTint="D9"/>
          <w:sz w:val="22"/>
          <w:szCs w:val="22"/>
        </w:rPr>
        <w:t>and</w:t>
      </w:r>
      <w:r w:rsidR="00305919">
        <w:rPr>
          <w:rFonts w:ascii="Avenir Book" w:eastAsia="MS Mincho" w:hAnsi="Avenir Book" w:cs="Avenir Book"/>
          <w:b w:val="0"/>
          <w:bCs w:val="0"/>
          <w:color w:val="262626" w:themeColor="text1" w:themeTint="D9"/>
          <w:sz w:val="22"/>
          <w:szCs w:val="22"/>
        </w:rPr>
        <w:t xml:space="preserve"> conducting formal statistical analyses </w:t>
      </w:r>
      <w:r w:rsidR="00170BDC">
        <w:rPr>
          <w:rFonts w:ascii="Avenir Book" w:eastAsia="MS Mincho" w:hAnsi="Avenir Book" w:cs="Avenir Book"/>
          <w:b w:val="0"/>
          <w:bCs w:val="0"/>
          <w:color w:val="262626" w:themeColor="text1" w:themeTint="D9"/>
          <w:sz w:val="22"/>
          <w:szCs w:val="22"/>
        </w:rPr>
        <w:t>(Regression and ANOVA) to assess the potential effects that various conditions have on the amount of particles present.</w:t>
      </w:r>
    </w:p>
    <w:bookmarkStart w:id="34" w:name="OLE_LINK29"/>
    <w:bookmarkStart w:id="35" w:name="OLE_LINK30"/>
    <w:p w14:paraId="0E7C9DAE" w14:textId="3BD08087" w:rsidR="00210C79" w:rsidRDefault="00C369F4" w:rsidP="00210C79">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78720" behindDoc="1" locked="0" layoutInCell="1" allowOverlap="1" wp14:anchorId="1B9E7AAF" wp14:editId="219DB60A">
                <wp:simplePos x="0" y="0"/>
                <wp:positionH relativeFrom="column">
                  <wp:posOffset>392430</wp:posOffset>
                </wp:positionH>
                <wp:positionV relativeFrom="paragraph">
                  <wp:posOffset>562610</wp:posOffset>
                </wp:positionV>
                <wp:extent cx="5222240" cy="643890"/>
                <wp:effectExtent l="0" t="0" r="0" b="3810"/>
                <wp:wrapNone/>
                <wp:docPr id="232723335" name="Rounded Rectangle 1"/>
                <wp:cNvGraphicFramePr/>
                <a:graphic xmlns:a="http://schemas.openxmlformats.org/drawingml/2006/main">
                  <a:graphicData uri="http://schemas.microsoft.com/office/word/2010/wordprocessingShape">
                    <wps:wsp>
                      <wps:cNvSpPr/>
                      <wps:spPr>
                        <a:xfrm>
                          <a:off x="0" y="0"/>
                          <a:ext cx="5222240" cy="643890"/>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64B19B" id="Rounded Rectangle 1" o:spid="_x0000_s1026" style="position:absolute;margin-left:30.9pt;margin-top:44.3pt;width:411.2pt;height:50.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" fillcolor="#f2f2f2 [3052]" stroked="f" strokeweight=".25pt">
                <v:stroke joinstyle="miter"/>
              </v:roundrect>
            </w:pict>
          </mc:Fallback>
        </mc:AlternateContent>
      </w:r>
      <w:r>
        <w:rPr>
          <w:rFonts w:ascii="Avenir Book" w:hAnsi="Avenir Book" w:cs="Avenir Book"/>
          <w:i/>
          <w:iCs/>
          <w:noProof/>
          <w:color w:val="E7E6E6" w:themeColor="background2"/>
          <w:sz w:val="20"/>
          <w:szCs w:val="20"/>
        </w:rPr>
        <mc:AlternateContent>
          <mc:Choice Requires="wps">
            <w:drawing>
              <wp:anchor distT="0" distB="0" distL="114300" distR="114300" simplePos="0" relativeHeight="251704319" behindDoc="0" locked="0" layoutInCell="1" allowOverlap="1" wp14:anchorId="42843013" wp14:editId="502024A9">
                <wp:simplePos x="0" y="0"/>
                <wp:positionH relativeFrom="column">
                  <wp:posOffset>466090</wp:posOffset>
                </wp:positionH>
                <wp:positionV relativeFrom="paragraph">
                  <wp:posOffset>605973</wp:posOffset>
                </wp:positionV>
                <wp:extent cx="5005853" cy="540328"/>
                <wp:effectExtent l="0" t="0" r="0" b="0"/>
                <wp:wrapNone/>
                <wp:docPr id="1101292475" name="Text Box 2"/>
                <wp:cNvGraphicFramePr/>
                <a:graphic xmlns:a="http://schemas.openxmlformats.org/drawingml/2006/main">
                  <a:graphicData uri="http://schemas.microsoft.com/office/word/2010/wordprocessingShape">
                    <wps:wsp>
                      <wps:cNvSpPr txBox="1"/>
                      <wps:spPr>
                        <a:xfrm>
                          <a:off x="0" y="0"/>
                          <a:ext cx="5005853" cy="540328"/>
                        </a:xfrm>
                        <a:prstGeom prst="rect">
                          <a:avLst/>
                        </a:prstGeom>
                        <a:noFill/>
                        <a:ln w="6350">
                          <a:noFill/>
                        </a:ln>
                      </wps:spPr>
                      <wps:txbx>
                        <w:txbxContent>
                          <w:p w14:paraId="049711C9" w14:textId="2A75810A" w:rsidR="00153110" w:rsidRPr="00BF3069" w:rsidRDefault="00875145" w:rsidP="00153110">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003A3354">
                              <w:rPr>
                                <w:rFonts w:ascii="Avenir Book" w:hAnsi="Avenir Book" w:cs="Avenir Book"/>
                                <w:i/>
                                <w:iCs/>
                                <w:color w:val="3B3838" w:themeColor="background2" w:themeShade="40"/>
                                <w:szCs w:val="20"/>
                              </w:rPr>
                              <w:t>Choose Analyze &gt;</w:t>
                            </w:r>
                            <w:r w:rsidRPr="0027691D">
                              <w:rPr>
                                <w:rFonts w:ascii="Avenir Book" w:hAnsi="Avenir Book" w:cs="Avenir Book"/>
                                <w:i/>
                                <w:iCs/>
                                <w:color w:val="3B3838" w:themeColor="background2" w:themeShade="40"/>
                                <w:szCs w:val="20"/>
                              </w:rPr>
                              <w:t xml:space="preserve"> </w:t>
                            </w:r>
                            <w:r w:rsidR="003A3354">
                              <w:rPr>
                                <w:rFonts w:ascii="Avenir Book" w:hAnsi="Avenir Book" w:cs="Avenir Book"/>
                                <w:i/>
                                <w:iCs/>
                                <w:color w:val="3B3838" w:themeColor="background2" w:themeShade="40"/>
                                <w:szCs w:val="20"/>
                              </w:rPr>
                              <w:t>Distribution</w:t>
                            </w:r>
                            <w:r w:rsidRPr="0027691D">
                              <w:rPr>
                                <w:rFonts w:ascii="Avenir Book" w:hAnsi="Avenir Book" w:cs="Avenir Book"/>
                                <w:i/>
                                <w:iCs/>
                                <w:color w:val="3B3838" w:themeColor="background2" w:themeShade="40"/>
                                <w:szCs w:val="20"/>
                              </w:rPr>
                              <w:t>. Place the variable</w:t>
                            </w:r>
                            <w:r w:rsidR="003A3354">
                              <w:rPr>
                                <w:rFonts w:ascii="Avenir Book" w:hAnsi="Avenir Book" w:cs="Avenir Book"/>
                                <w:i/>
                                <w:iCs/>
                                <w:color w:val="3B3838" w:themeColor="background2" w:themeShade="40"/>
                                <w:szCs w:val="20"/>
                              </w:rPr>
                              <w:t>s</w:t>
                            </w:r>
                            <w:r w:rsidRPr="0027691D">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w:t>
                            </w:r>
                            <w:r w:rsidR="003A3354">
                              <w:rPr>
                                <w:rFonts w:ascii="Avenir Book" w:hAnsi="Avenir Book" w:cs="Avenir Book"/>
                                <w:i/>
                                <w:iCs/>
                                <w:color w:val="3B3838" w:themeColor="background2" w:themeShade="40"/>
                                <w:szCs w:val="20"/>
                              </w:rPr>
                              <w:t>Particles_Ground</w:t>
                            </w:r>
                            <w:r>
                              <w:rPr>
                                <w:rFonts w:ascii="Avenir Book" w:hAnsi="Avenir Book" w:cs="Avenir Book"/>
                                <w:i/>
                                <w:iCs/>
                                <w:color w:val="3B3838" w:themeColor="background2" w:themeShade="40"/>
                                <w:szCs w:val="20"/>
                              </w:rPr>
                              <w:t xml:space="preserve">’ </w:t>
                            </w:r>
                            <w:r w:rsidR="003A3354">
                              <w:rPr>
                                <w:rFonts w:ascii="Avenir Book" w:hAnsi="Avenir Book" w:cs="Avenir Book"/>
                                <w:i/>
                                <w:iCs/>
                                <w:color w:val="3B3838" w:themeColor="background2" w:themeShade="40"/>
                                <w:szCs w:val="20"/>
                              </w:rPr>
                              <w:t>and ‘Particles_Head’ in the Y, Columns role. Click OK</w:t>
                            </w:r>
                            <w:r w:rsidR="00153110">
                              <w:rPr>
                                <w:rFonts w:ascii="Avenir Book" w:hAnsi="Avenir Book" w:cs="Avenir Book"/>
                                <w:i/>
                                <w:iCs/>
                                <w:color w:val="3B3838" w:themeColor="background2" w:themeShade="40"/>
                                <w:szCs w:val="20"/>
                              </w:rPr>
                              <w:t>.</w:t>
                            </w:r>
                            <w:r w:rsidR="00BF3069">
                              <w:rPr>
                                <w:rFonts w:ascii="Avenir Book" w:hAnsi="Avenir Book" w:cs="Avenir Book"/>
                                <w:i/>
                                <w:iCs/>
                                <w:color w:val="3B3838" w:themeColor="background2" w:themeShade="40"/>
                                <w:szCs w:val="20"/>
                              </w:rPr>
                              <w:br/>
                            </w:r>
                          </w:p>
                          <w:p w14:paraId="131690F0" w14:textId="5F96F1B3" w:rsidR="00BF3069" w:rsidRPr="00BF3069" w:rsidRDefault="00BF3069">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43013" id="Text Box 2" o:spid="_x0000_s1027" type="#_x0000_t202" style="position:absolute;left:0;text-align:left;margin-left:36.7pt;margin-top:47.7pt;width:394.15pt;height:42.55pt;z-index:251704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" filled="f" stroked="f" strokeweight=".5pt">
                <v:textbox>
                  <w:txbxContent>
                    <w:p w14:paraId="049711C9" w14:textId="2A75810A" w:rsidR="00153110" w:rsidRPr="00BF3069" w:rsidRDefault="00875145" w:rsidP="00153110">
                      <w:pPr>
                        <w:rPr>
                          <w:rFonts w:ascii="Avenir Book" w:hAnsi="Avenir Book" w:cs="Avenir Book"/>
                          <w:i/>
                          <w:iCs/>
                          <w:color w:val="3B3838" w:themeColor="background2" w:themeShade="40"/>
                          <w:szCs w:val="20"/>
                        </w:rPr>
                      </w:pPr>
                      <w:r w:rsidRPr="00C021E1">
                        <w:rPr>
                          <w:rFonts w:ascii="AVENIR OBLIQUE" w:hAnsi="AVENIR OBLIQUE" w:cs="Avenir Book"/>
                          <w:i/>
                          <w:iCs/>
                          <w:color w:val="3B3838" w:themeColor="background2" w:themeShade="40"/>
                          <w:szCs w:val="20"/>
                          <w:u w:val="single"/>
                        </w:rPr>
                        <w:t>Instructions:</w:t>
                      </w:r>
                      <w:r w:rsidRPr="0027691D">
                        <w:rPr>
                          <w:rFonts w:ascii="AVENIR OBLIQUE" w:hAnsi="AVENIR OBLIQUE" w:cs="Avenir Book"/>
                          <w:i/>
                          <w:iCs/>
                          <w:color w:val="3B3838" w:themeColor="background2" w:themeShade="40"/>
                          <w:szCs w:val="20"/>
                        </w:rPr>
                        <w:t xml:space="preserve"> </w:t>
                      </w:r>
                      <w:r w:rsidR="003A3354">
                        <w:rPr>
                          <w:rFonts w:ascii="Avenir Book" w:hAnsi="Avenir Book" w:cs="Avenir Book"/>
                          <w:i/>
                          <w:iCs/>
                          <w:color w:val="3B3838" w:themeColor="background2" w:themeShade="40"/>
                          <w:szCs w:val="20"/>
                        </w:rPr>
                        <w:t>Choose Analyze &gt;</w:t>
                      </w:r>
                      <w:r w:rsidRPr="0027691D">
                        <w:rPr>
                          <w:rFonts w:ascii="Avenir Book" w:hAnsi="Avenir Book" w:cs="Avenir Book"/>
                          <w:i/>
                          <w:iCs/>
                          <w:color w:val="3B3838" w:themeColor="background2" w:themeShade="40"/>
                          <w:szCs w:val="20"/>
                        </w:rPr>
                        <w:t xml:space="preserve"> </w:t>
                      </w:r>
                      <w:r w:rsidR="003A3354">
                        <w:rPr>
                          <w:rFonts w:ascii="Avenir Book" w:hAnsi="Avenir Book" w:cs="Avenir Book"/>
                          <w:i/>
                          <w:iCs/>
                          <w:color w:val="3B3838" w:themeColor="background2" w:themeShade="40"/>
                          <w:szCs w:val="20"/>
                        </w:rPr>
                        <w:t>Distribution</w:t>
                      </w:r>
                      <w:r w:rsidRPr="0027691D">
                        <w:rPr>
                          <w:rFonts w:ascii="Avenir Book" w:hAnsi="Avenir Book" w:cs="Avenir Book"/>
                          <w:i/>
                          <w:iCs/>
                          <w:color w:val="3B3838" w:themeColor="background2" w:themeShade="40"/>
                          <w:szCs w:val="20"/>
                        </w:rPr>
                        <w:t>. Place the variable</w:t>
                      </w:r>
                      <w:r w:rsidR="003A3354">
                        <w:rPr>
                          <w:rFonts w:ascii="Avenir Book" w:hAnsi="Avenir Book" w:cs="Avenir Book"/>
                          <w:i/>
                          <w:iCs/>
                          <w:color w:val="3B3838" w:themeColor="background2" w:themeShade="40"/>
                          <w:szCs w:val="20"/>
                        </w:rPr>
                        <w:t>s</w:t>
                      </w:r>
                      <w:r w:rsidRPr="0027691D">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w:t>
                      </w:r>
                      <w:r w:rsidR="003A3354">
                        <w:rPr>
                          <w:rFonts w:ascii="Avenir Book" w:hAnsi="Avenir Book" w:cs="Avenir Book"/>
                          <w:i/>
                          <w:iCs/>
                          <w:color w:val="3B3838" w:themeColor="background2" w:themeShade="40"/>
                          <w:szCs w:val="20"/>
                        </w:rPr>
                        <w:t>Particles_Ground</w:t>
                      </w:r>
                      <w:r>
                        <w:rPr>
                          <w:rFonts w:ascii="Avenir Book" w:hAnsi="Avenir Book" w:cs="Avenir Book"/>
                          <w:i/>
                          <w:iCs/>
                          <w:color w:val="3B3838" w:themeColor="background2" w:themeShade="40"/>
                          <w:szCs w:val="20"/>
                        </w:rPr>
                        <w:t xml:space="preserve">’ </w:t>
                      </w:r>
                      <w:r w:rsidR="003A3354">
                        <w:rPr>
                          <w:rFonts w:ascii="Avenir Book" w:hAnsi="Avenir Book" w:cs="Avenir Book"/>
                          <w:i/>
                          <w:iCs/>
                          <w:color w:val="3B3838" w:themeColor="background2" w:themeShade="40"/>
                          <w:szCs w:val="20"/>
                        </w:rPr>
                        <w:t>and ‘Particles_Head’ in the Y, Columns role. Click OK</w:t>
                      </w:r>
                      <w:r w:rsidR="00153110">
                        <w:rPr>
                          <w:rFonts w:ascii="Avenir Book" w:hAnsi="Avenir Book" w:cs="Avenir Book"/>
                          <w:i/>
                          <w:iCs/>
                          <w:color w:val="3B3838" w:themeColor="background2" w:themeShade="40"/>
                          <w:szCs w:val="20"/>
                        </w:rPr>
                        <w:t>.</w:t>
                      </w:r>
                      <w:r w:rsidR="00BF3069">
                        <w:rPr>
                          <w:rFonts w:ascii="Avenir Book" w:hAnsi="Avenir Book" w:cs="Avenir Book"/>
                          <w:i/>
                          <w:iCs/>
                          <w:color w:val="3B3838" w:themeColor="background2" w:themeShade="40"/>
                          <w:szCs w:val="20"/>
                        </w:rPr>
                        <w:br/>
                      </w:r>
                    </w:p>
                    <w:p w14:paraId="131690F0" w14:textId="5F96F1B3" w:rsidR="00BF3069" w:rsidRPr="00BF3069" w:rsidRDefault="00BF3069">
                      <w:pPr>
                        <w:rPr>
                          <w:rFonts w:ascii="Avenir Book" w:hAnsi="Avenir Book" w:cs="Avenir Book"/>
                          <w:i/>
                          <w:iCs/>
                          <w:color w:val="3B3838" w:themeColor="background2" w:themeShade="40"/>
                          <w:szCs w:val="20"/>
                        </w:rPr>
                      </w:pPr>
                    </w:p>
                  </w:txbxContent>
                </v:textbox>
              </v:shape>
            </w:pict>
          </mc:Fallback>
        </mc:AlternateContent>
      </w:r>
      <w:r w:rsidR="003A3354">
        <w:rPr>
          <w:rFonts w:ascii="Avenir Book" w:hAnsi="Avenir Book" w:cs="Avenir Book"/>
          <w:color w:val="262626" w:themeColor="text1" w:themeTint="D9"/>
          <w:sz w:val="22"/>
          <w:szCs w:val="22"/>
        </w:rPr>
        <w:t>Graph</w:t>
      </w:r>
      <w:r w:rsidR="00AA2F9F">
        <w:rPr>
          <w:rFonts w:ascii="Avenir Book" w:hAnsi="Avenir Book" w:cs="Avenir Book"/>
          <w:color w:val="262626" w:themeColor="text1" w:themeTint="D9"/>
          <w:sz w:val="22"/>
          <w:szCs w:val="22"/>
        </w:rPr>
        <w:t>ic</w:t>
      </w:r>
      <w:r w:rsidR="003A3354">
        <w:rPr>
          <w:rFonts w:ascii="Avenir Book" w:hAnsi="Avenir Book" w:cs="Avenir Book"/>
          <w:color w:val="262626" w:themeColor="text1" w:themeTint="D9"/>
          <w:sz w:val="22"/>
          <w:szCs w:val="22"/>
        </w:rPr>
        <w:t>ally and numerically summarize the two response variables (‘Particles_Ground’ and ‘Particles_Head’) as a means to get some initial understand</w:t>
      </w:r>
      <w:bookmarkStart w:id="36" w:name="OLE_LINK17"/>
      <w:bookmarkStart w:id="37" w:name="OLE_LINK18"/>
      <w:r w:rsidR="003A3354">
        <w:rPr>
          <w:rFonts w:ascii="Avenir Book" w:hAnsi="Avenir Book" w:cs="Avenir Book"/>
          <w:color w:val="262626" w:themeColor="text1" w:themeTint="D9"/>
          <w:sz w:val="22"/>
          <w:szCs w:val="22"/>
        </w:rPr>
        <w:t>ing of the data.</w:t>
      </w:r>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r w:rsidR="009F0A11">
        <w:rPr>
          <w:rFonts w:ascii="Avenir Book" w:hAnsi="Avenir Book" w:cs="Avenir Book"/>
          <w:color w:val="262626" w:themeColor="text1" w:themeTint="D9"/>
          <w:sz w:val="22"/>
          <w:szCs w:val="22"/>
        </w:rPr>
        <w:br/>
      </w:r>
      <w:bookmarkStart w:id="38" w:name="OLE_LINK24"/>
      <w:bookmarkStart w:id="39" w:name="OLE_LINK27"/>
    </w:p>
    <w:p w14:paraId="2A44B39F" w14:textId="0DEE1D54" w:rsidR="009F0A11" w:rsidRDefault="003A3354" w:rsidP="009F0A11">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t xml:space="preserve">Examine </w:t>
      </w:r>
      <w:r w:rsidR="009C7558">
        <w:rPr>
          <w:rFonts w:ascii="Avenir Book" w:hAnsi="Avenir Book" w:cs="Avenir Book"/>
          <w:noProof/>
          <w:color w:val="262626" w:themeColor="text1" w:themeTint="D9"/>
          <w:sz w:val="22"/>
          <w:szCs w:val="22"/>
        </w:rPr>
        <w:t>how the amount of particles measured at the ground level and head level compare</w:t>
      </w:r>
      <w:r w:rsidR="006E0A54">
        <w:rPr>
          <w:rFonts w:ascii="Avenir Book" w:hAnsi="Avenir Book" w:cs="Avenir Book"/>
          <w:noProof/>
          <w:color w:val="262626" w:themeColor="text1" w:themeTint="D9"/>
          <w:sz w:val="22"/>
          <w:szCs w:val="22"/>
        </w:rPr>
        <w:t xml:space="preserve"> by </w:t>
      </w:r>
      <w:r w:rsidR="009C7558">
        <w:rPr>
          <w:rFonts w:ascii="Avenir Book" w:hAnsi="Avenir Book" w:cs="Avenir Book"/>
          <w:noProof/>
          <w:color w:val="262626" w:themeColor="text1" w:themeTint="D9"/>
          <w:sz w:val="22"/>
          <w:szCs w:val="22"/>
        </w:rPr>
        <w:t>creat</w:t>
      </w:r>
      <w:r w:rsidR="006E0A54">
        <w:rPr>
          <w:rFonts w:ascii="Avenir Book" w:hAnsi="Avenir Book" w:cs="Avenir Book"/>
          <w:noProof/>
          <w:color w:val="262626" w:themeColor="text1" w:themeTint="D9"/>
          <w:sz w:val="22"/>
          <w:szCs w:val="22"/>
        </w:rPr>
        <w:t>ing</w:t>
      </w:r>
      <w:r>
        <w:rPr>
          <w:rFonts w:ascii="Avenir Book" w:hAnsi="Avenir Book" w:cs="Avenir Book"/>
          <w:noProof/>
          <w:color w:val="262626" w:themeColor="text1" w:themeTint="D9"/>
          <w:sz w:val="22"/>
          <w:szCs w:val="22"/>
        </w:rPr>
        <w:t xml:space="preserve"> two graphs: </w:t>
      </w:r>
      <w:r w:rsidR="009C7558">
        <w:rPr>
          <w:rFonts w:ascii="Avenir Book" w:hAnsi="Avenir Book" w:cs="Avenir Book"/>
          <w:noProof/>
          <w:color w:val="262626" w:themeColor="text1" w:themeTint="D9"/>
          <w:sz w:val="22"/>
          <w:szCs w:val="22"/>
        </w:rPr>
        <w:t xml:space="preserve">a </w:t>
      </w:r>
      <w:r>
        <w:rPr>
          <w:rFonts w:ascii="Avenir Book" w:hAnsi="Avenir Book" w:cs="Avenir Book"/>
          <w:noProof/>
          <w:color w:val="262626" w:themeColor="text1" w:themeTint="D9"/>
          <w:sz w:val="22"/>
          <w:szCs w:val="22"/>
        </w:rPr>
        <w:t xml:space="preserve">scatterplot </w:t>
      </w:r>
      <w:r w:rsidR="002D04B3">
        <w:rPr>
          <w:rFonts w:ascii="Avenir Book" w:hAnsi="Avenir Book" w:cs="Avenir Book"/>
          <w:noProof/>
          <w:color w:val="262626" w:themeColor="text1" w:themeTint="D9"/>
          <w:sz w:val="22"/>
          <w:szCs w:val="22"/>
        </w:rPr>
        <w:t xml:space="preserve">of </w:t>
      </w:r>
      <w:bookmarkStart w:id="40" w:name="OLE_LINK46"/>
      <w:bookmarkStart w:id="41" w:name="OLE_LINK47"/>
      <w:r w:rsidR="002D04B3">
        <w:rPr>
          <w:rFonts w:ascii="Avenir Book" w:hAnsi="Avenir Book" w:cs="Avenir Book"/>
          <w:noProof/>
          <w:color w:val="262626" w:themeColor="text1" w:themeTint="D9"/>
          <w:sz w:val="22"/>
          <w:szCs w:val="22"/>
        </w:rPr>
        <w:t>‘Particles_Ground’ vs ‘Particles_Head’</w:t>
      </w:r>
      <w:bookmarkEnd w:id="40"/>
      <w:bookmarkEnd w:id="41"/>
      <w:r>
        <w:rPr>
          <w:rFonts w:ascii="Avenir Book" w:hAnsi="Avenir Book" w:cs="Avenir Book"/>
          <w:noProof/>
          <w:color w:val="262626" w:themeColor="text1" w:themeTint="D9"/>
          <w:sz w:val="22"/>
          <w:szCs w:val="22"/>
        </w:rPr>
        <w:t>and a bar chart of the difference</w:t>
      </w:r>
      <w:r w:rsidR="002D04B3">
        <w:rPr>
          <w:rFonts w:ascii="Avenir Book" w:hAnsi="Avenir Book" w:cs="Avenir Book"/>
          <w:noProof/>
          <w:color w:val="262626" w:themeColor="text1" w:themeTint="D9"/>
          <w:sz w:val="22"/>
          <w:szCs w:val="22"/>
        </w:rPr>
        <w:t xml:space="preserve"> between ‘Particles_Ground’ and ‘Particles_Head’ over time</w:t>
      </w:r>
      <w:r w:rsidR="00153110" w:rsidRPr="00153110">
        <w:rPr>
          <w:rFonts w:ascii="Avenir Book" w:hAnsi="Avenir Book" w:cs="Avenir Book"/>
          <w:noProof/>
          <w:color w:val="262626" w:themeColor="text1" w:themeTint="D9"/>
          <w:sz w:val="22"/>
          <w:szCs w:val="22"/>
        </w:rPr>
        <w:t>.</w:t>
      </w:r>
      <w:r w:rsidR="009C7558">
        <w:rPr>
          <w:rFonts w:ascii="Avenir Book" w:hAnsi="Avenir Book" w:cs="Avenir Book"/>
          <w:noProof/>
          <w:color w:val="262626" w:themeColor="text1" w:themeTint="D9"/>
          <w:sz w:val="22"/>
          <w:szCs w:val="22"/>
        </w:rPr>
        <w:t xml:space="preserve"> Describe what these graphs reveal.</w:t>
      </w:r>
      <w:r w:rsidR="002D04B3">
        <w:rPr>
          <w:rFonts w:ascii="Avenir Book" w:hAnsi="Avenir Book" w:cs="Avenir Book"/>
          <w:noProof/>
          <w:color w:val="262626" w:themeColor="text1" w:themeTint="D9"/>
          <w:sz w:val="22"/>
          <w:szCs w:val="22"/>
        </w:rPr>
        <w:br/>
      </w:r>
    </w:p>
    <w:p w14:paraId="28AB96EE" w14:textId="7F857CFB" w:rsidR="009F0A11" w:rsidRDefault="00C42124" w:rsidP="009F0A11">
      <w:pPr>
        <w:pStyle w:val="ListParagraph"/>
        <w:spacing w:after="120"/>
        <w:ind w:right="720"/>
        <w:contextualSpacing w:val="0"/>
        <w:rPr>
          <w:rFonts w:ascii="Avenir Book" w:hAnsi="Avenir Book" w:cs="Avenir Book"/>
          <w:color w:val="262626" w:themeColor="text1" w:themeTint="D9"/>
          <w:sz w:val="22"/>
          <w:szCs w:val="22"/>
        </w:rPr>
      </w:pPr>
      <w:r>
        <w:rPr>
          <w:rFonts w:ascii="Times New Roman" w:hAnsi="Times New Roman"/>
          <w:noProof/>
        </w:rPr>
        <mc:AlternateContent>
          <mc:Choice Requires="wps">
            <w:drawing>
              <wp:anchor distT="0" distB="0" distL="114300" distR="114300" simplePos="0" relativeHeight="251726848" behindDoc="0" locked="0" layoutInCell="1" allowOverlap="1" wp14:anchorId="260ECA80" wp14:editId="25903ADD">
                <wp:simplePos x="0" y="0"/>
                <wp:positionH relativeFrom="column">
                  <wp:posOffset>471225</wp:posOffset>
                </wp:positionH>
                <wp:positionV relativeFrom="paragraph">
                  <wp:posOffset>41104</wp:posOffset>
                </wp:positionV>
                <wp:extent cx="5077460" cy="2507587"/>
                <wp:effectExtent l="0" t="0" r="0" b="0"/>
                <wp:wrapNone/>
                <wp:docPr id="1508409137" name="Text Box 3"/>
                <wp:cNvGraphicFramePr/>
                <a:graphic xmlns:a="http://schemas.openxmlformats.org/drawingml/2006/main">
                  <a:graphicData uri="http://schemas.microsoft.com/office/word/2010/wordprocessingShape">
                    <wps:wsp>
                      <wps:cNvSpPr txBox="1"/>
                      <wps:spPr>
                        <a:xfrm>
                          <a:off x="0" y="0"/>
                          <a:ext cx="5077460" cy="2507587"/>
                        </a:xfrm>
                        <a:prstGeom prst="rect">
                          <a:avLst/>
                        </a:prstGeom>
                        <a:noFill/>
                        <a:ln w="6350">
                          <a:noFill/>
                        </a:ln>
                      </wps:spPr>
                      <wps:txbx>
                        <w:txbxContent>
                          <w:p w14:paraId="5AA43BA8" w14:textId="72A88C84" w:rsidR="006F2171" w:rsidRDefault="006F2171" w:rsidP="006F2171">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For the scatterplot. Use Graph Builder. Place the variable ‘Particle</w:t>
                            </w:r>
                            <w:r w:rsidR="00721A8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_Ground’ on the Y axis, and ‘Particle</w:t>
                            </w:r>
                            <w:r w:rsidR="00721A8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_Head’ on the X. Remove the smoother by unselecting it in the</w:t>
                            </w:r>
                            <w:r w:rsidR="00AA2F9F">
                              <w:rPr>
                                <w:rFonts w:ascii="Avenir Book" w:hAnsi="Avenir Book" w:cs="Avenir Book"/>
                                <w:i/>
                                <w:iCs/>
                                <w:color w:val="3B3838" w:themeColor="background2" w:themeShade="40"/>
                                <w:szCs w:val="20"/>
                              </w:rPr>
                              <w:t xml:space="preserve"> graph</w:t>
                            </w:r>
                            <w:r>
                              <w:rPr>
                                <w:rFonts w:ascii="Avenir Book" w:hAnsi="Avenir Book" w:cs="Avenir Book"/>
                                <w:i/>
                                <w:iCs/>
                                <w:color w:val="3B3838" w:themeColor="background2" w:themeShade="40"/>
                                <w:szCs w:val="20"/>
                              </w:rPr>
                              <w:t xml:space="preserve"> </w:t>
                            </w:r>
                            <w:r w:rsidR="00AA2F9F">
                              <w:rPr>
                                <w:rFonts w:ascii="Avenir Book" w:hAnsi="Avenir Book" w:cs="Avenir Book"/>
                                <w:i/>
                                <w:iCs/>
                                <w:color w:val="3B3838" w:themeColor="background2" w:themeShade="40"/>
                                <w:szCs w:val="20"/>
                              </w:rPr>
                              <w:t>palette</w:t>
                            </w:r>
                            <w:r>
                              <w:rPr>
                                <w:rFonts w:ascii="Avenir Book" w:hAnsi="Avenir Book" w:cs="Avenir Book"/>
                                <w:i/>
                                <w:iCs/>
                                <w:color w:val="3B3838" w:themeColor="background2" w:themeShade="40"/>
                                <w:szCs w:val="20"/>
                              </w:rPr>
                              <w:t>.</w:t>
                            </w:r>
                            <w:r>
                              <w:rPr>
                                <w:rFonts w:ascii="Avenir Book" w:hAnsi="Avenir Book" w:cs="Avenir Book"/>
                                <w:i/>
                                <w:iCs/>
                                <w:color w:val="3B3838" w:themeColor="background2" w:themeShade="40"/>
                                <w:szCs w:val="20"/>
                              </w:rPr>
                              <w:br/>
                              <w:t xml:space="preserve">To </w:t>
                            </w:r>
                            <w:r w:rsidR="00C42124">
                              <w:rPr>
                                <w:rFonts w:ascii="Avenir Book" w:hAnsi="Avenir Book" w:cs="Avenir Book"/>
                                <w:i/>
                                <w:iCs/>
                                <w:color w:val="3B3838" w:themeColor="background2" w:themeShade="40"/>
                                <w:szCs w:val="20"/>
                              </w:rPr>
                              <w:t>visualize</w:t>
                            </w:r>
                            <w:r>
                              <w:rPr>
                                <w:rFonts w:ascii="Avenir Book" w:hAnsi="Avenir Book" w:cs="Avenir Book"/>
                                <w:i/>
                                <w:iCs/>
                                <w:color w:val="3B3838" w:themeColor="background2" w:themeShade="40"/>
                                <w:szCs w:val="20"/>
                              </w:rPr>
                              <w:t xml:space="preserve"> the amount of agreement between the two, add a </w:t>
                            </w:r>
                            <w:r w:rsidR="00C42124">
                              <w:rPr>
                                <w:rFonts w:ascii="Avenir Book" w:hAnsi="Avenir Book" w:cs="Avenir Book"/>
                                <w:i/>
                                <w:iCs/>
                                <w:color w:val="3B3838" w:themeColor="background2" w:themeShade="40"/>
                                <w:szCs w:val="20"/>
                              </w:rPr>
                              <w:t xml:space="preserve">diagonal </w:t>
                            </w:r>
                            <w:r>
                              <w:rPr>
                                <w:rFonts w:ascii="Avenir Book" w:hAnsi="Avenir Book" w:cs="Avenir Book"/>
                                <w:i/>
                                <w:iCs/>
                                <w:color w:val="3B3838" w:themeColor="background2" w:themeShade="40"/>
                                <w:szCs w:val="20"/>
                              </w:rPr>
                              <w:t xml:space="preserve">reference line at y=x. </w:t>
                            </w:r>
                            <w:r w:rsidR="00C42124">
                              <w:rPr>
                                <w:rFonts w:ascii="Avenir Book" w:hAnsi="Avenir Book" w:cs="Avenir Book"/>
                                <w:i/>
                                <w:iCs/>
                                <w:color w:val="3B3838" w:themeColor="background2" w:themeShade="40"/>
                                <w:szCs w:val="20"/>
                              </w:rPr>
                              <w:t>Do this by right-clicking on the graph and selecting ‘Customize’. Select</w:t>
                            </w:r>
                            <w:r w:rsidR="00C42124">
                              <w:rPr>
                                <w:rFonts w:ascii="Avenir Book" w:hAnsi="Avenir Book" w:cs="Avenir Book"/>
                                <w:i/>
                                <w:iCs/>
                                <w:color w:val="3B3838" w:themeColor="background2" w:themeShade="40"/>
                                <w:szCs w:val="20"/>
                              </w:rPr>
                              <w:br/>
                              <w:t>at the top. Under ‘Templates’, select ‘Y Function’. Edit the script to:</w:t>
                            </w:r>
                            <w:r w:rsidR="00C42124">
                              <w:rPr>
                                <w:rFonts w:ascii="Avenir Book" w:hAnsi="Avenir Book" w:cs="Avenir Book"/>
                                <w:i/>
                                <w:iCs/>
                                <w:color w:val="3B3838" w:themeColor="background2" w:themeShade="40"/>
                                <w:szCs w:val="20"/>
                              </w:rPr>
                              <w:br/>
                              <w:t xml:space="preserve">Click OK.   </w:t>
                            </w:r>
                            <w:r>
                              <w:rPr>
                                <w:rFonts w:ascii="Avenir Book" w:hAnsi="Avenir Book" w:cs="Avenir Book"/>
                                <w:i/>
                                <w:iCs/>
                                <w:color w:val="3B3838" w:themeColor="background2" w:themeShade="40"/>
                                <w:szCs w:val="20"/>
                              </w:rPr>
                              <w:t xml:space="preserve">    </w:t>
                            </w:r>
                          </w:p>
                          <w:p w14:paraId="206D3CFB" w14:textId="2EE4EBC1" w:rsidR="006F2171" w:rsidRDefault="009C7558" w:rsidP="006F2171">
                            <w:pPr>
                              <w:rPr>
                                <w:rFonts w:ascii="Avenir Book" w:hAnsi="Avenir Book" w:cs="Avenir Book"/>
                                <w:i/>
                                <w:iCs/>
                                <w:color w:val="3B3838" w:themeColor="background2" w:themeShade="40"/>
                                <w:szCs w:val="20"/>
                              </w:rPr>
                            </w:pPr>
                            <w:r>
                              <w:rPr>
                                <w:rFonts w:ascii="Avenir Book" w:hAnsi="Avenir Book" w:cs="Avenir Book"/>
                                <w:i/>
                                <w:iCs/>
                                <w:color w:val="3B3838" w:themeColor="background2" w:themeShade="40"/>
                                <w:szCs w:val="20"/>
                              </w:rPr>
                              <w:t>For the bar chart of the difference</w:t>
                            </w:r>
                            <w:r w:rsidR="006F2171">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First create a new column that is the difference between ‘Particle</w:t>
                            </w:r>
                            <w:r w:rsidR="00721A8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_Ground’ and ‘Particle</w:t>
                            </w:r>
                            <w:r w:rsidR="00721A8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_Head’. Do this by highlighting both columns. Right-click and choose New Formula Column &gt; Combine &gt; Difference. Using Graph Builder, place this difference column on the Y axis, ‘Day’ on the X. Choose the Bar Chart symbol</w:t>
                            </w:r>
                            <w:r w:rsidR="00C369F4">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 xml:space="preserve">from the </w:t>
                            </w:r>
                            <w:r w:rsidR="00AA2F9F">
                              <w:rPr>
                                <w:rFonts w:ascii="Avenir Book" w:hAnsi="Avenir Book" w:cs="Avenir Book"/>
                                <w:i/>
                                <w:iCs/>
                                <w:color w:val="3B3838" w:themeColor="background2" w:themeShade="40"/>
                                <w:szCs w:val="20"/>
                              </w:rPr>
                              <w:t>palette</w:t>
                            </w:r>
                            <w:r>
                              <w:rPr>
                                <w:rFonts w:ascii="Avenir Book" w:hAnsi="Avenir Book" w:cs="Avenir Book"/>
                                <w:i/>
                                <w:iCs/>
                                <w:color w:val="3B3838" w:themeColor="background2" w:themeShade="40"/>
                                <w:szCs w:val="20"/>
                              </w:rPr>
                              <w:t xml:space="preserve">. </w:t>
                            </w:r>
                          </w:p>
                          <w:p w14:paraId="19C93085" w14:textId="77777777" w:rsidR="006F2171" w:rsidRDefault="006F2171" w:rsidP="006F2171">
                            <w:pPr>
                              <w:rPr>
                                <w:rFonts w:ascii="Avenir Book" w:hAnsi="Avenir Book"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60ECA80" id="_x0000_s1028" type="#_x0000_t202" style="position:absolute;left:0;text-align:left;margin-left:37.1pt;margin-top:3.25pt;width:399.8pt;height:197.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" filled="f" stroked="f" strokeweight=".5pt">
                <v:textbox>
                  <w:txbxContent>
                    <w:p w14:paraId="5AA43BA8" w14:textId="72A88C84" w:rsidR="006F2171" w:rsidRDefault="006F2171" w:rsidP="006F2171">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For the scatterplot. Use Graph Builder. Place the variable ‘Particle</w:t>
                      </w:r>
                      <w:r w:rsidR="00721A8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_Ground’ on the Y axis, and ‘Particle</w:t>
                      </w:r>
                      <w:r w:rsidR="00721A8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_Head’ on the X. Remove the smoother by unselecting it in the</w:t>
                      </w:r>
                      <w:r w:rsidR="00AA2F9F">
                        <w:rPr>
                          <w:rFonts w:ascii="Avenir Book" w:hAnsi="Avenir Book" w:cs="Avenir Book"/>
                          <w:i/>
                          <w:iCs/>
                          <w:color w:val="3B3838" w:themeColor="background2" w:themeShade="40"/>
                          <w:szCs w:val="20"/>
                        </w:rPr>
                        <w:t xml:space="preserve"> graph</w:t>
                      </w:r>
                      <w:r>
                        <w:rPr>
                          <w:rFonts w:ascii="Avenir Book" w:hAnsi="Avenir Book" w:cs="Avenir Book"/>
                          <w:i/>
                          <w:iCs/>
                          <w:color w:val="3B3838" w:themeColor="background2" w:themeShade="40"/>
                          <w:szCs w:val="20"/>
                        </w:rPr>
                        <w:t xml:space="preserve"> </w:t>
                      </w:r>
                      <w:r w:rsidR="00AA2F9F">
                        <w:rPr>
                          <w:rFonts w:ascii="Avenir Book" w:hAnsi="Avenir Book" w:cs="Avenir Book"/>
                          <w:i/>
                          <w:iCs/>
                          <w:color w:val="3B3838" w:themeColor="background2" w:themeShade="40"/>
                          <w:szCs w:val="20"/>
                        </w:rPr>
                        <w:t>palette</w:t>
                      </w:r>
                      <w:r>
                        <w:rPr>
                          <w:rFonts w:ascii="Avenir Book" w:hAnsi="Avenir Book" w:cs="Avenir Book"/>
                          <w:i/>
                          <w:iCs/>
                          <w:color w:val="3B3838" w:themeColor="background2" w:themeShade="40"/>
                          <w:szCs w:val="20"/>
                        </w:rPr>
                        <w:t>.</w:t>
                      </w:r>
                      <w:r>
                        <w:rPr>
                          <w:rFonts w:ascii="Avenir Book" w:hAnsi="Avenir Book" w:cs="Avenir Book"/>
                          <w:i/>
                          <w:iCs/>
                          <w:color w:val="3B3838" w:themeColor="background2" w:themeShade="40"/>
                          <w:szCs w:val="20"/>
                        </w:rPr>
                        <w:br/>
                        <w:t xml:space="preserve">To </w:t>
                      </w:r>
                      <w:r w:rsidR="00C42124">
                        <w:rPr>
                          <w:rFonts w:ascii="Avenir Book" w:hAnsi="Avenir Book" w:cs="Avenir Book"/>
                          <w:i/>
                          <w:iCs/>
                          <w:color w:val="3B3838" w:themeColor="background2" w:themeShade="40"/>
                          <w:szCs w:val="20"/>
                        </w:rPr>
                        <w:t>visualize</w:t>
                      </w:r>
                      <w:r>
                        <w:rPr>
                          <w:rFonts w:ascii="Avenir Book" w:hAnsi="Avenir Book" w:cs="Avenir Book"/>
                          <w:i/>
                          <w:iCs/>
                          <w:color w:val="3B3838" w:themeColor="background2" w:themeShade="40"/>
                          <w:szCs w:val="20"/>
                        </w:rPr>
                        <w:t xml:space="preserve"> the amount of agreement between the two, add a </w:t>
                      </w:r>
                      <w:r w:rsidR="00C42124">
                        <w:rPr>
                          <w:rFonts w:ascii="Avenir Book" w:hAnsi="Avenir Book" w:cs="Avenir Book"/>
                          <w:i/>
                          <w:iCs/>
                          <w:color w:val="3B3838" w:themeColor="background2" w:themeShade="40"/>
                          <w:szCs w:val="20"/>
                        </w:rPr>
                        <w:t xml:space="preserve">diagonal </w:t>
                      </w:r>
                      <w:r>
                        <w:rPr>
                          <w:rFonts w:ascii="Avenir Book" w:hAnsi="Avenir Book" w:cs="Avenir Book"/>
                          <w:i/>
                          <w:iCs/>
                          <w:color w:val="3B3838" w:themeColor="background2" w:themeShade="40"/>
                          <w:szCs w:val="20"/>
                        </w:rPr>
                        <w:t xml:space="preserve">reference line at y=x. </w:t>
                      </w:r>
                      <w:r w:rsidR="00C42124">
                        <w:rPr>
                          <w:rFonts w:ascii="Avenir Book" w:hAnsi="Avenir Book" w:cs="Avenir Book"/>
                          <w:i/>
                          <w:iCs/>
                          <w:color w:val="3B3838" w:themeColor="background2" w:themeShade="40"/>
                          <w:szCs w:val="20"/>
                        </w:rPr>
                        <w:t>Do this by right-clicking on the graph and selecting ‘Customize’. Select</w:t>
                      </w:r>
                      <w:r w:rsidR="00C42124">
                        <w:rPr>
                          <w:rFonts w:ascii="Avenir Book" w:hAnsi="Avenir Book" w:cs="Avenir Book"/>
                          <w:i/>
                          <w:iCs/>
                          <w:color w:val="3B3838" w:themeColor="background2" w:themeShade="40"/>
                          <w:szCs w:val="20"/>
                        </w:rPr>
                        <w:br/>
                        <w:t>at the top. Under ‘Templates’, select ‘Y Function’. Edit the script to:</w:t>
                      </w:r>
                      <w:r w:rsidR="00C42124">
                        <w:rPr>
                          <w:rFonts w:ascii="Avenir Book" w:hAnsi="Avenir Book" w:cs="Avenir Book"/>
                          <w:i/>
                          <w:iCs/>
                          <w:color w:val="3B3838" w:themeColor="background2" w:themeShade="40"/>
                          <w:szCs w:val="20"/>
                        </w:rPr>
                        <w:br/>
                        <w:t xml:space="preserve">Click OK.   </w:t>
                      </w:r>
                      <w:r>
                        <w:rPr>
                          <w:rFonts w:ascii="Avenir Book" w:hAnsi="Avenir Book" w:cs="Avenir Book"/>
                          <w:i/>
                          <w:iCs/>
                          <w:color w:val="3B3838" w:themeColor="background2" w:themeShade="40"/>
                          <w:szCs w:val="20"/>
                        </w:rPr>
                        <w:t xml:space="preserve">    </w:t>
                      </w:r>
                    </w:p>
                    <w:p w14:paraId="206D3CFB" w14:textId="2EE4EBC1" w:rsidR="006F2171" w:rsidRDefault="009C7558" w:rsidP="006F2171">
                      <w:pPr>
                        <w:rPr>
                          <w:rFonts w:ascii="Avenir Book" w:hAnsi="Avenir Book" w:cs="Avenir Book"/>
                          <w:i/>
                          <w:iCs/>
                          <w:color w:val="3B3838" w:themeColor="background2" w:themeShade="40"/>
                          <w:szCs w:val="20"/>
                        </w:rPr>
                      </w:pPr>
                      <w:r>
                        <w:rPr>
                          <w:rFonts w:ascii="Avenir Book" w:hAnsi="Avenir Book" w:cs="Avenir Book"/>
                          <w:i/>
                          <w:iCs/>
                          <w:color w:val="3B3838" w:themeColor="background2" w:themeShade="40"/>
                          <w:szCs w:val="20"/>
                        </w:rPr>
                        <w:t>For the bar chart of the difference</w:t>
                      </w:r>
                      <w:r w:rsidR="006F2171">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First create a new column that is the difference between ‘Particle</w:t>
                      </w:r>
                      <w:r w:rsidR="00721A8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_Ground’ and ‘Particle</w:t>
                      </w:r>
                      <w:r w:rsidR="00721A8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_Head’. Do this by highlighting both columns. Right-click and choose New Formula Column &gt; Combine &gt; Difference. Using Graph Builder, place this difference column on the Y axis, ‘Day’ on the X. Choose the Bar Chart symbol</w:t>
                      </w:r>
                      <w:r w:rsidR="00C369F4">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 xml:space="preserve">from the </w:t>
                      </w:r>
                      <w:r w:rsidR="00AA2F9F">
                        <w:rPr>
                          <w:rFonts w:ascii="Avenir Book" w:hAnsi="Avenir Book" w:cs="Avenir Book"/>
                          <w:i/>
                          <w:iCs/>
                          <w:color w:val="3B3838" w:themeColor="background2" w:themeShade="40"/>
                          <w:szCs w:val="20"/>
                        </w:rPr>
                        <w:t>palette</w:t>
                      </w:r>
                      <w:r>
                        <w:rPr>
                          <w:rFonts w:ascii="Avenir Book" w:hAnsi="Avenir Book" w:cs="Avenir Book"/>
                          <w:i/>
                          <w:iCs/>
                          <w:color w:val="3B3838" w:themeColor="background2" w:themeShade="40"/>
                          <w:szCs w:val="20"/>
                        </w:rPr>
                        <w:t xml:space="preserve">. </w:t>
                      </w:r>
                    </w:p>
                    <w:p w14:paraId="19C93085" w14:textId="77777777" w:rsidR="006F2171" w:rsidRDefault="006F2171" w:rsidP="006F2171">
                      <w:pPr>
                        <w:rPr>
                          <w:rFonts w:ascii="Avenir Book" w:hAnsi="Avenir Book" w:cs="Avenir Book"/>
                          <w:i/>
                          <w:iCs/>
                          <w:color w:val="3B3838" w:themeColor="background2" w:themeShade="40"/>
                          <w:szCs w:val="20"/>
                        </w:rPr>
                      </w:pPr>
                    </w:p>
                  </w:txbxContent>
                </v:textbox>
              </v:shape>
            </w:pict>
          </mc:Fallback>
        </mc:AlternateContent>
      </w:r>
      <w:r>
        <w:rPr>
          <w:noProof/>
        </w:rPr>
        <mc:AlternateContent>
          <mc:Choice Requires="wps">
            <w:drawing>
              <wp:anchor distT="0" distB="0" distL="114300" distR="114300" simplePos="0" relativeHeight="251725824" behindDoc="1" locked="0" layoutInCell="1" allowOverlap="1" wp14:anchorId="34DD14A1" wp14:editId="4855B0F5">
                <wp:simplePos x="0" y="0"/>
                <wp:positionH relativeFrom="column">
                  <wp:posOffset>392687</wp:posOffset>
                </wp:positionH>
                <wp:positionV relativeFrom="paragraph">
                  <wp:posOffset>1834</wp:posOffset>
                </wp:positionV>
                <wp:extent cx="5297170" cy="2642223"/>
                <wp:effectExtent l="0" t="0" r="0" b="0"/>
                <wp:wrapNone/>
                <wp:docPr id="1137430605" name="Rounded Rectangle 1"/>
                <wp:cNvGraphicFramePr/>
                <a:graphic xmlns:a="http://schemas.openxmlformats.org/drawingml/2006/main">
                  <a:graphicData uri="http://schemas.microsoft.com/office/word/2010/wordprocessingShape">
                    <wps:wsp>
                      <wps:cNvSpPr/>
                      <wps:spPr>
                        <a:xfrm>
                          <a:off x="0" y="0"/>
                          <a:ext cx="5297170" cy="2642223"/>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5F82BC" id="Rounded Rectangle 1" o:spid="_x0000_s1026" style="position:absolute;margin-left:30.9pt;margin-top:.15pt;width:417.1pt;height:208.0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" fillcolor="#f2f2f2 [3052]" stroked="f" strokeweight=".25pt">
                <v:stroke joinstyle="miter"/>
              </v:roundrect>
            </w:pict>
          </mc:Fallback>
        </mc:AlternateContent>
      </w:r>
      <w:r w:rsidR="009F0A11">
        <w:rPr>
          <w:rFonts w:ascii="Avenir Book" w:hAnsi="Avenir Book" w:cs="Avenir Book"/>
          <w:i/>
          <w:iCs/>
          <w:color w:val="3B3838" w:themeColor="background2" w:themeShade="40"/>
          <w:sz w:val="20"/>
          <w:szCs w:val="20"/>
        </w:rPr>
        <w:t xml:space="preserve"> </w:t>
      </w:r>
      <w:r w:rsidR="009F0A11">
        <w:rPr>
          <w:rFonts w:ascii="Avenir Book" w:hAnsi="Avenir Book" w:cs="Avenir Book"/>
          <w:i/>
          <w:iCs/>
          <w:color w:val="262626" w:themeColor="text1" w:themeTint="D9"/>
          <w:sz w:val="20"/>
          <w:szCs w:val="20"/>
        </w:rPr>
        <w:br/>
      </w:r>
    </w:p>
    <w:p w14:paraId="59C9FCD4" w14:textId="03A3504C" w:rsidR="009F0A11" w:rsidRDefault="006F2171" w:rsidP="009F0A11">
      <w:pPr>
        <w:pStyle w:val="ListParagraph"/>
        <w:spacing w:after="120"/>
        <w:ind w:right="720"/>
        <w:contextualSpacing w:val="0"/>
        <w:rPr>
          <w:rFonts w:ascii="Avenir Book" w:hAnsi="Avenir Book" w:cs="Avenir Book"/>
          <w:color w:val="262626" w:themeColor="text1" w:themeTint="D9"/>
          <w:sz w:val="22"/>
          <w:szCs w:val="22"/>
        </w:rPr>
      </w:pPr>
      <w:r>
        <w:rPr>
          <w:rFonts w:ascii="Times New Roman" w:hAnsi="Times New Roman"/>
          <w:noProof/>
        </w:rPr>
        <w:drawing>
          <wp:anchor distT="0" distB="0" distL="114300" distR="114300" simplePos="0" relativeHeight="251727872" behindDoc="0" locked="0" layoutInCell="1" allowOverlap="1" wp14:anchorId="207B4A46" wp14:editId="73D44202">
            <wp:simplePos x="0" y="0"/>
            <wp:positionH relativeFrom="column">
              <wp:posOffset>2724912</wp:posOffset>
            </wp:positionH>
            <wp:positionV relativeFrom="paragraph">
              <wp:posOffset>90805</wp:posOffset>
            </wp:positionV>
            <wp:extent cx="167640" cy="172720"/>
            <wp:effectExtent l="0" t="0" r="0" b="5080"/>
            <wp:wrapNone/>
            <wp:docPr id="19697717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771788"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67640" cy="172720"/>
                    </a:xfrm>
                    <a:prstGeom prst="rect">
                      <a:avLst/>
                    </a:prstGeom>
                    <a:noFill/>
                  </pic:spPr>
                </pic:pic>
              </a:graphicData>
            </a:graphic>
            <wp14:sizeRelH relativeFrom="page">
              <wp14:pctWidth>0</wp14:pctWidth>
            </wp14:sizeRelH>
            <wp14:sizeRelV relativeFrom="page">
              <wp14:pctHeight>0</wp14:pctHeight>
            </wp14:sizeRelV>
          </wp:anchor>
        </w:drawing>
      </w:r>
    </w:p>
    <w:p w14:paraId="796FC09F" w14:textId="57A92DED" w:rsidR="009F0A11" w:rsidRDefault="00C42124" w:rsidP="0062139D">
      <w:pPr>
        <w:spacing w:after="120"/>
        <w:ind w:right="720"/>
        <w:rPr>
          <w:rFonts w:ascii="Avenir Book" w:hAnsi="Avenir Book" w:cs="Avenir Book"/>
          <w:color w:val="262626" w:themeColor="text1" w:themeTint="D9"/>
          <w:sz w:val="22"/>
          <w:szCs w:val="22"/>
        </w:rPr>
      </w:pPr>
      <w:r>
        <w:rPr>
          <w:rFonts w:ascii="Times New Roman" w:hAnsi="Times New Roman"/>
          <w:noProof/>
          <w:sz w:val="24"/>
        </w:rPr>
        <w:drawing>
          <wp:anchor distT="0" distB="0" distL="114300" distR="114300" simplePos="0" relativeHeight="251729920" behindDoc="0" locked="0" layoutInCell="1" allowOverlap="1" wp14:anchorId="5509D6B8" wp14:editId="521A0E28">
            <wp:simplePos x="0" y="0"/>
            <wp:positionH relativeFrom="column">
              <wp:posOffset>5075999</wp:posOffset>
            </wp:positionH>
            <wp:positionV relativeFrom="paragraph">
              <wp:posOffset>168275</wp:posOffset>
            </wp:positionV>
            <wp:extent cx="213985" cy="152847"/>
            <wp:effectExtent l="0" t="0" r="2540" b="0"/>
            <wp:wrapNone/>
            <wp:docPr id="15083479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347943"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13985" cy="152847"/>
                    </a:xfrm>
                    <a:prstGeom prst="rect">
                      <a:avLst/>
                    </a:prstGeom>
                    <a:noFill/>
                  </pic:spPr>
                </pic:pic>
              </a:graphicData>
            </a:graphic>
            <wp14:sizeRelH relativeFrom="page">
              <wp14:pctWidth>0</wp14:pctWidth>
            </wp14:sizeRelH>
            <wp14:sizeRelV relativeFrom="page">
              <wp14:pctHeight>0</wp14:pctHeight>
            </wp14:sizeRelV>
          </wp:anchor>
        </w:drawing>
      </w:r>
    </w:p>
    <w:p w14:paraId="1B5F9BF7" w14:textId="1053BDAF" w:rsidR="003A3354" w:rsidRDefault="00C42124" w:rsidP="0062139D">
      <w:pPr>
        <w:spacing w:after="120"/>
        <w:ind w:right="720"/>
        <w:rPr>
          <w:rFonts w:ascii="Avenir Book" w:hAnsi="Avenir Book" w:cs="Avenir Book"/>
          <w:color w:val="262626" w:themeColor="text1" w:themeTint="D9"/>
          <w:sz w:val="22"/>
          <w:szCs w:val="22"/>
        </w:rPr>
      </w:pPr>
      <w:r>
        <w:rPr>
          <w:rFonts w:ascii="Times New Roman" w:hAnsi="Times New Roman"/>
          <w:noProof/>
          <w:sz w:val="24"/>
        </w:rPr>
        <w:drawing>
          <wp:anchor distT="0" distB="0" distL="114300" distR="114300" simplePos="0" relativeHeight="251731968" behindDoc="0" locked="0" layoutInCell="1" allowOverlap="1" wp14:anchorId="07965C09" wp14:editId="1A313BA7">
            <wp:simplePos x="0" y="0"/>
            <wp:positionH relativeFrom="column">
              <wp:posOffset>4396592</wp:posOffset>
            </wp:positionH>
            <wp:positionV relativeFrom="paragraph">
              <wp:posOffset>104775</wp:posOffset>
            </wp:positionV>
            <wp:extent cx="1151456" cy="121205"/>
            <wp:effectExtent l="0" t="0" r="0" b="6350"/>
            <wp:wrapNone/>
            <wp:docPr id="18334519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451919"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151456" cy="121205"/>
                    </a:xfrm>
                    <a:prstGeom prst="rect">
                      <a:avLst/>
                    </a:prstGeom>
                    <a:noFill/>
                  </pic:spPr>
                </pic:pic>
              </a:graphicData>
            </a:graphic>
            <wp14:sizeRelH relativeFrom="page">
              <wp14:pctWidth>0</wp14:pctWidth>
            </wp14:sizeRelH>
            <wp14:sizeRelV relativeFrom="page">
              <wp14:pctHeight>0</wp14:pctHeight>
            </wp14:sizeRelV>
          </wp:anchor>
        </w:drawing>
      </w:r>
    </w:p>
    <w:p w14:paraId="5EA4B494" w14:textId="4DF8B9C0" w:rsidR="006F2171" w:rsidRDefault="006F2171" w:rsidP="0062139D">
      <w:pPr>
        <w:spacing w:after="120"/>
        <w:ind w:right="720"/>
        <w:rPr>
          <w:rFonts w:ascii="Avenir Book" w:hAnsi="Avenir Book" w:cs="Avenir Book"/>
          <w:color w:val="262626" w:themeColor="text1" w:themeTint="D9"/>
          <w:sz w:val="22"/>
          <w:szCs w:val="22"/>
        </w:rPr>
      </w:pPr>
    </w:p>
    <w:p w14:paraId="7C19B793" w14:textId="108485FC" w:rsidR="006F2171" w:rsidRDefault="006F2171" w:rsidP="0062139D">
      <w:pPr>
        <w:spacing w:after="120"/>
        <w:ind w:right="720"/>
        <w:rPr>
          <w:rFonts w:ascii="Avenir Book" w:hAnsi="Avenir Book" w:cs="Avenir Book"/>
          <w:color w:val="262626" w:themeColor="text1" w:themeTint="D9"/>
          <w:sz w:val="22"/>
          <w:szCs w:val="22"/>
        </w:rPr>
      </w:pPr>
    </w:p>
    <w:p w14:paraId="1D9B186C" w14:textId="5CF2402D" w:rsidR="006F2171" w:rsidRDefault="006F2171" w:rsidP="0062139D">
      <w:pPr>
        <w:spacing w:after="120"/>
        <w:ind w:right="720"/>
        <w:rPr>
          <w:rFonts w:ascii="Avenir Book" w:hAnsi="Avenir Book" w:cs="Avenir Book"/>
          <w:color w:val="262626" w:themeColor="text1" w:themeTint="D9"/>
          <w:sz w:val="22"/>
          <w:szCs w:val="22"/>
        </w:rPr>
      </w:pPr>
    </w:p>
    <w:p w14:paraId="681FD93A" w14:textId="440F3320" w:rsidR="006F2171" w:rsidRDefault="009C7558" w:rsidP="0062139D">
      <w:pPr>
        <w:spacing w:after="120"/>
        <w:ind w:right="720"/>
        <w:rPr>
          <w:rFonts w:ascii="Avenir Book" w:hAnsi="Avenir Book" w:cs="Avenir Book"/>
          <w:color w:val="262626" w:themeColor="text1" w:themeTint="D9"/>
          <w:sz w:val="22"/>
          <w:szCs w:val="22"/>
        </w:rPr>
      </w:pPr>
      <w:r>
        <w:rPr>
          <w:rFonts w:ascii="Times New Roman" w:hAnsi="Times New Roman"/>
          <w:noProof/>
          <w:sz w:val="24"/>
        </w:rPr>
        <w:drawing>
          <wp:anchor distT="0" distB="0" distL="114300" distR="114300" simplePos="0" relativeHeight="251734016" behindDoc="0" locked="0" layoutInCell="1" allowOverlap="1" wp14:anchorId="70A39B97" wp14:editId="2DDD7627">
            <wp:simplePos x="0" y="0"/>
            <wp:positionH relativeFrom="column">
              <wp:posOffset>3255875</wp:posOffset>
            </wp:positionH>
            <wp:positionV relativeFrom="paragraph">
              <wp:posOffset>197272</wp:posOffset>
            </wp:positionV>
            <wp:extent cx="167640" cy="162560"/>
            <wp:effectExtent l="0" t="0" r="0" b="2540"/>
            <wp:wrapNone/>
            <wp:docPr id="12409010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901076"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67640" cy="162560"/>
                    </a:xfrm>
                    <a:prstGeom prst="rect">
                      <a:avLst/>
                    </a:prstGeom>
                    <a:noFill/>
                  </pic:spPr>
                </pic:pic>
              </a:graphicData>
            </a:graphic>
            <wp14:sizeRelH relativeFrom="page">
              <wp14:pctWidth>0</wp14:pctWidth>
            </wp14:sizeRelH>
            <wp14:sizeRelV relativeFrom="page">
              <wp14:pctHeight>0</wp14:pctHeight>
            </wp14:sizeRelV>
          </wp:anchor>
        </w:drawing>
      </w:r>
    </w:p>
    <w:p w14:paraId="500E5B4E" w14:textId="04EBF71D" w:rsidR="006F2171" w:rsidRDefault="006F2171" w:rsidP="0062139D">
      <w:pPr>
        <w:spacing w:after="120"/>
        <w:ind w:right="720"/>
        <w:rPr>
          <w:rFonts w:ascii="Avenir Book" w:hAnsi="Avenir Book" w:cs="Avenir Book"/>
          <w:color w:val="262626" w:themeColor="text1" w:themeTint="D9"/>
          <w:sz w:val="22"/>
          <w:szCs w:val="22"/>
        </w:rPr>
      </w:pPr>
    </w:p>
    <w:p w14:paraId="323E1509" w14:textId="77777777" w:rsidR="00417B1D" w:rsidRPr="0062139D" w:rsidRDefault="00417B1D" w:rsidP="0062139D">
      <w:pPr>
        <w:spacing w:after="120"/>
        <w:ind w:right="720"/>
        <w:rPr>
          <w:rFonts w:ascii="Avenir Book" w:hAnsi="Avenir Book" w:cs="Avenir Book"/>
          <w:color w:val="262626" w:themeColor="text1" w:themeTint="D9"/>
          <w:sz w:val="22"/>
          <w:szCs w:val="22"/>
        </w:rPr>
      </w:pPr>
    </w:p>
    <w:bookmarkEnd w:id="38"/>
    <w:bookmarkEnd w:id="39"/>
    <w:p w14:paraId="01FD5F18" w14:textId="7538ABA0" w:rsidR="00A3585B" w:rsidRPr="00AA2F9F" w:rsidRDefault="00153110" w:rsidP="00AA2F9F">
      <w:pPr>
        <w:pStyle w:val="ListParagraph"/>
        <w:numPr>
          <w:ilvl w:val="0"/>
          <w:numId w:val="34"/>
        </w:numPr>
        <w:spacing w:after="120"/>
        <w:ind w:left="360" w:right="720"/>
        <w:contextualSpacing w:val="0"/>
        <w:rPr>
          <w:rFonts w:ascii="Avenir Book" w:hAnsi="Avenir Book" w:cs="Avenir Book"/>
          <w:color w:val="262626" w:themeColor="text1" w:themeTint="D9"/>
          <w:sz w:val="22"/>
          <w:szCs w:val="22"/>
        </w:rPr>
      </w:pPr>
      <w:r w:rsidRPr="0062139D">
        <w:rPr>
          <w:rFonts w:ascii="Avenir Book" w:hAnsi="Avenir Book" w:cs="Avenir Book"/>
          <w:color w:val="262626" w:themeColor="text1" w:themeTint="D9"/>
          <w:sz w:val="22"/>
          <w:szCs w:val="22"/>
        </w:rPr>
        <w:t xml:space="preserve">Create a </w:t>
      </w:r>
      <w:r w:rsidR="00A3585B">
        <w:rPr>
          <w:rFonts w:ascii="Avenir Book" w:hAnsi="Avenir Book" w:cs="Avenir Book"/>
          <w:color w:val="262626" w:themeColor="text1" w:themeTint="D9"/>
          <w:sz w:val="22"/>
          <w:szCs w:val="22"/>
        </w:rPr>
        <w:t xml:space="preserve">graph that can display </w:t>
      </w:r>
      <w:r w:rsidR="00141EFF">
        <w:rPr>
          <w:rFonts w:ascii="Avenir Book" w:hAnsi="Avenir Book" w:cs="Avenir Book"/>
          <w:color w:val="262626" w:themeColor="text1" w:themeTint="D9"/>
          <w:sz w:val="22"/>
          <w:szCs w:val="22"/>
        </w:rPr>
        <w:t xml:space="preserve">either of </w:t>
      </w:r>
      <w:r w:rsidR="00A3585B">
        <w:rPr>
          <w:rFonts w:ascii="Avenir Book" w:hAnsi="Avenir Book" w:cs="Avenir Book"/>
          <w:color w:val="262626" w:themeColor="text1" w:themeTint="D9"/>
          <w:sz w:val="22"/>
          <w:szCs w:val="22"/>
        </w:rPr>
        <w:t xml:space="preserve">the particle count variables on the Y axis vs. any of the </w:t>
      </w:r>
      <w:r w:rsidR="00141EFF">
        <w:rPr>
          <w:rFonts w:ascii="Avenir Book" w:hAnsi="Avenir Book" w:cs="Avenir Book"/>
          <w:color w:val="262626" w:themeColor="text1" w:themeTint="D9"/>
          <w:sz w:val="22"/>
          <w:szCs w:val="22"/>
        </w:rPr>
        <w:t xml:space="preserve">three numeric </w:t>
      </w:r>
      <w:r w:rsidR="00A3585B">
        <w:rPr>
          <w:rFonts w:ascii="Avenir Book" w:hAnsi="Avenir Book" w:cs="Avenir Book"/>
          <w:color w:val="262626" w:themeColor="text1" w:themeTint="D9"/>
          <w:sz w:val="22"/>
          <w:szCs w:val="22"/>
        </w:rPr>
        <w:t xml:space="preserve">candidate explanatory variables on the X axis. Describe some of the features </w:t>
      </w:r>
      <w:r w:rsidR="004F525F">
        <w:rPr>
          <w:rFonts w:ascii="Avenir Book" w:hAnsi="Avenir Book" w:cs="Avenir Book"/>
          <w:color w:val="262626" w:themeColor="text1" w:themeTint="D9"/>
          <w:sz w:val="22"/>
          <w:szCs w:val="22"/>
        </w:rPr>
        <w:t>this</w:t>
      </w:r>
      <w:r w:rsidR="00A3585B">
        <w:rPr>
          <w:rFonts w:ascii="Avenir Book" w:hAnsi="Avenir Book" w:cs="Avenir Book"/>
          <w:color w:val="262626" w:themeColor="text1" w:themeTint="D9"/>
          <w:sz w:val="22"/>
          <w:szCs w:val="22"/>
        </w:rPr>
        <w:t xml:space="preserve"> graph reveal</w:t>
      </w:r>
      <w:r w:rsidR="004F525F">
        <w:rPr>
          <w:rFonts w:ascii="Avenir Book" w:hAnsi="Avenir Book" w:cs="Avenir Book"/>
          <w:color w:val="262626" w:themeColor="text1" w:themeTint="D9"/>
          <w:sz w:val="22"/>
          <w:szCs w:val="22"/>
        </w:rPr>
        <w:t>s</w:t>
      </w:r>
      <w:r w:rsidR="00A3585B">
        <w:rPr>
          <w:rFonts w:ascii="Avenir Book" w:hAnsi="Avenir Book" w:cs="Avenir Book"/>
          <w:color w:val="262626" w:themeColor="text1" w:themeTint="D9"/>
          <w:sz w:val="22"/>
          <w:szCs w:val="22"/>
        </w:rPr>
        <w:t xml:space="preserve"> with regard to the possible effect that the</w:t>
      </w:r>
      <w:r w:rsidR="00141EFF">
        <w:rPr>
          <w:rFonts w:ascii="Avenir Book" w:hAnsi="Avenir Book" w:cs="Avenir Book"/>
          <w:color w:val="262626" w:themeColor="text1" w:themeTint="D9"/>
          <w:sz w:val="22"/>
          <w:szCs w:val="22"/>
        </w:rPr>
        <w:t>se numeric</w:t>
      </w:r>
      <w:r w:rsidR="00A3585B">
        <w:rPr>
          <w:rFonts w:ascii="Avenir Book" w:hAnsi="Avenir Book" w:cs="Avenir Book"/>
          <w:color w:val="262626" w:themeColor="text1" w:themeTint="D9"/>
          <w:sz w:val="22"/>
          <w:szCs w:val="22"/>
        </w:rPr>
        <w:t xml:space="preserve"> explanatory variables have on the amount of particles.</w:t>
      </w:r>
    </w:p>
    <w:p w14:paraId="68A0E5DA" w14:textId="77777777" w:rsidR="00AA2F9F" w:rsidRDefault="00AA2F9F" w:rsidP="00AA2F9F">
      <w:pPr>
        <w:spacing w:after="120"/>
        <w:ind w:right="720"/>
        <w:rPr>
          <w:rFonts w:ascii="Avenir Book" w:hAnsi="Avenir Book" w:cs="Avenir Book"/>
          <w:color w:val="262626" w:themeColor="text1" w:themeTint="D9"/>
          <w:sz w:val="22"/>
          <w:szCs w:val="22"/>
        </w:rPr>
      </w:pPr>
    </w:p>
    <w:p w14:paraId="66928DDB" w14:textId="77777777" w:rsidR="00AA2F9F" w:rsidRDefault="00AA2F9F" w:rsidP="00AA2F9F">
      <w:pPr>
        <w:spacing w:after="120"/>
        <w:ind w:right="720"/>
        <w:rPr>
          <w:rFonts w:ascii="Avenir Book" w:hAnsi="Avenir Book" w:cs="Avenir Book"/>
          <w:color w:val="262626" w:themeColor="text1" w:themeTint="D9"/>
          <w:sz w:val="22"/>
          <w:szCs w:val="22"/>
        </w:rPr>
      </w:pPr>
    </w:p>
    <w:p w14:paraId="3194FF57" w14:textId="77777777" w:rsidR="00AA2F9F" w:rsidRDefault="00AA2F9F" w:rsidP="00AA2F9F">
      <w:pPr>
        <w:spacing w:after="120"/>
        <w:ind w:right="720"/>
        <w:rPr>
          <w:rFonts w:ascii="Avenir Book" w:hAnsi="Avenir Book" w:cs="Avenir Book"/>
          <w:color w:val="262626" w:themeColor="text1" w:themeTint="D9"/>
          <w:sz w:val="22"/>
          <w:szCs w:val="22"/>
        </w:rPr>
      </w:pPr>
    </w:p>
    <w:p w14:paraId="75E4A9B8" w14:textId="77777777" w:rsidR="00AA2F9F" w:rsidRDefault="00AA2F9F" w:rsidP="00AA2F9F">
      <w:pPr>
        <w:spacing w:after="120"/>
        <w:ind w:right="720"/>
        <w:rPr>
          <w:rFonts w:ascii="Avenir Book" w:hAnsi="Avenir Book" w:cs="Avenir Book"/>
          <w:color w:val="262626" w:themeColor="text1" w:themeTint="D9"/>
          <w:sz w:val="22"/>
          <w:szCs w:val="22"/>
        </w:rPr>
      </w:pPr>
    </w:p>
    <w:p w14:paraId="47FFC59F" w14:textId="77777777" w:rsidR="00AA2F9F" w:rsidRPr="00AA2F9F" w:rsidRDefault="00AA2F9F" w:rsidP="00AA2F9F">
      <w:pPr>
        <w:spacing w:after="120"/>
        <w:ind w:right="720"/>
        <w:rPr>
          <w:rFonts w:ascii="Avenir Book" w:hAnsi="Avenir Book" w:cs="Avenir Book"/>
          <w:color w:val="262626" w:themeColor="text1" w:themeTint="D9"/>
          <w:sz w:val="22"/>
          <w:szCs w:val="22"/>
        </w:rPr>
      </w:pPr>
    </w:p>
    <w:p w14:paraId="48C2CA24" w14:textId="2DF876B4" w:rsidR="00A3585B" w:rsidRPr="00E96786" w:rsidRDefault="00357196" w:rsidP="00E96786">
      <w:pPr>
        <w:spacing w:after="120"/>
        <w:ind w:right="720"/>
        <w:rPr>
          <w:rFonts w:ascii="Avenir Book" w:hAnsi="Avenir Book" w:cs="Avenir Book"/>
          <w:color w:val="262626" w:themeColor="text1" w:themeTint="D9"/>
          <w:sz w:val="22"/>
          <w:szCs w:val="22"/>
        </w:rPr>
      </w:pPr>
      <w:r>
        <w:rPr>
          <w:noProof/>
        </w:rPr>
        <mc:AlternateContent>
          <mc:Choice Requires="wps">
            <w:drawing>
              <wp:anchor distT="0" distB="0" distL="114300" distR="114300" simplePos="0" relativeHeight="251736064" behindDoc="1" locked="0" layoutInCell="1" allowOverlap="1" wp14:anchorId="0331BDCA" wp14:editId="227BE386">
                <wp:simplePos x="0" y="0"/>
                <wp:positionH relativeFrom="column">
                  <wp:posOffset>462915</wp:posOffset>
                </wp:positionH>
                <wp:positionV relativeFrom="paragraph">
                  <wp:posOffset>133985</wp:posOffset>
                </wp:positionV>
                <wp:extent cx="5297170" cy="2641600"/>
                <wp:effectExtent l="0" t="0" r="0" b="0"/>
                <wp:wrapNone/>
                <wp:docPr id="33556760" name="Rounded Rectangle 1"/>
                <wp:cNvGraphicFramePr/>
                <a:graphic xmlns:a="http://schemas.openxmlformats.org/drawingml/2006/main">
                  <a:graphicData uri="http://schemas.microsoft.com/office/word/2010/wordprocessingShape">
                    <wps:wsp>
                      <wps:cNvSpPr/>
                      <wps:spPr>
                        <a:xfrm>
                          <a:off x="0" y="0"/>
                          <a:ext cx="5297170" cy="2641600"/>
                        </a:xfrm>
                        <a:prstGeom prst="roundRect">
                          <a:avLst>
                            <a:gd name="adj" fmla="val 7386"/>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876C6A" id="Rounded Rectangle 1" o:spid="_x0000_s1026" style="position:absolute;margin-left:36.45pt;margin-top:10.55pt;width:417.1pt;height:208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839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" fillcolor="#f2f2f2 [3052]" stroked="f" strokeweight=".25pt">
                <v:stroke joinstyle="miter"/>
              </v:roundrect>
            </w:pict>
          </mc:Fallback>
        </mc:AlternateContent>
      </w:r>
      <w:r>
        <w:rPr>
          <w:rFonts w:ascii="Times New Roman" w:hAnsi="Times New Roman"/>
          <w:noProof/>
        </w:rPr>
        <mc:AlternateContent>
          <mc:Choice Requires="wps">
            <w:drawing>
              <wp:anchor distT="0" distB="0" distL="114300" distR="114300" simplePos="0" relativeHeight="251737088" behindDoc="0" locked="0" layoutInCell="1" allowOverlap="1" wp14:anchorId="1897C1F1" wp14:editId="130E6744">
                <wp:simplePos x="0" y="0"/>
                <wp:positionH relativeFrom="column">
                  <wp:posOffset>541655</wp:posOffset>
                </wp:positionH>
                <wp:positionV relativeFrom="paragraph">
                  <wp:posOffset>172974</wp:posOffset>
                </wp:positionV>
                <wp:extent cx="5077460" cy="2506980"/>
                <wp:effectExtent l="0" t="0" r="0" b="0"/>
                <wp:wrapNone/>
                <wp:docPr id="2036236320" name="Text Box 3"/>
                <wp:cNvGraphicFramePr/>
                <a:graphic xmlns:a="http://schemas.openxmlformats.org/drawingml/2006/main">
                  <a:graphicData uri="http://schemas.microsoft.com/office/word/2010/wordprocessingShape">
                    <wps:wsp>
                      <wps:cNvSpPr txBox="1"/>
                      <wps:spPr>
                        <a:xfrm>
                          <a:off x="0" y="0"/>
                          <a:ext cx="5077460" cy="2506980"/>
                        </a:xfrm>
                        <a:prstGeom prst="rect">
                          <a:avLst/>
                        </a:prstGeom>
                        <a:noFill/>
                        <a:ln w="6350">
                          <a:noFill/>
                        </a:ln>
                      </wps:spPr>
                      <wps:txbx>
                        <w:txbxContent>
                          <w:p w14:paraId="23137558" w14:textId="5631484C" w:rsidR="00141EFF" w:rsidRDefault="00141EFF" w:rsidP="00141EFF">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Graph Builder. Place the variable ‘Particle</w:t>
                            </w:r>
                            <w:r w:rsidR="004C46C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_Ground’ on the Y axis, and ‘</w:t>
                            </w:r>
                            <w:r w:rsidR="004F525F">
                              <w:rPr>
                                <w:rFonts w:ascii="Avenir Book" w:hAnsi="Avenir Book" w:cs="Avenir Book"/>
                                <w:i/>
                                <w:iCs/>
                                <w:color w:val="3B3838" w:themeColor="background2" w:themeShade="40"/>
                                <w:szCs w:val="20"/>
                              </w:rPr>
                              <w:t>Te</w:t>
                            </w:r>
                            <w:r w:rsidR="00AA2F9F">
                              <w:rPr>
                                <w:rFonts w:ascii="Avenir Book" w:hAnsi="Avenir Book" w:cs="Avenir Book"/>
                                <w:i/>
                                <w:iCs/>
                                <w:color w:val="3B3838" w:themeColor="background2" w:themeShade="40"/>
                                <w:szCs w:val="20"/>
                              </w:rPr>
                              <w:t>c</w:t>
                            </w:r>
                            <w:r w:rsidR="004F525F">
                              <w:rPr>
                                <w:rFonts w:ascii="Avenir Book" w:hAnsi="Avenir Book" w:cs="Avenir Book"/>
                                <w:i/>
                                <w:iCs/>
                                <w:color w:val="3B3838" w:themeColor="background2" w:themeShade="40"/>
                                <w:szCs w:val="20"/>
                              </w:rPr>
                              <w:t>hnicians</w:t>
                            </w:r>
                            <w:r>
                              <w:rPr>
                                <w:rFonts w:ascii="Avenir Book" w:hAnsi="Avenir Book" w:cs="Avenir Book"/>
                                <w:i/>
                                <w:iCs/>
                                <w:color w:val="3B3838" w:themeColor="background2" w:themeShade="40"/>
                                <w:szCs w:val="20"/>
                              </w:rPr>
                              <w:t xml:space="preserve">’ on the X. </w:t>
                            </w:r>
                            <w:r w:rsidR="004F525F">
                              <w:rPr>
                                <w:rFonts w:ascii="Avenir Book" w:hAnsi="Avenir Book" w:cs="Avenir Book"/>
                                <w:i/>
                                <w:iCs/>
                                <w:color w:val="3B3838" w:themeColor="background2" w:themeShade="40"/>
                                <w:szCs w:val="20"/>
                              </w:rPr>
                              <w:t>Choose to add a linear regression line to the plot</w:t>
                            </w:r>
                            <w:r>
                              <w:rPr>
                                <w:rFonts w:ascii="Avenir Book" w:hAnsi="Avenir Book" w:cs="Avenir Book"/>
                                <w:i/>
                                <w:iCs/>
                                <w:color w:val="3B3838" w:themeColor="background2" w:themeShade="40"/>
                                <w:szCs w:val="20"/>
                              </w:rPr>
                              <w:t xml:space="preserve"> by selecting </w:t>
                            </w:r>
                            <w:r w:rsidR="004F525F">
                              <w:rPr>
                                <w:rFonts w:ascii="Avenir Book" w:hAnsi="Avenir Book" w:cs="Avenir Book"/>
                                <w:i/>
                                <w:iCs/>
                                <w:color w:val="3B3838" w:themeColor="background2" w:themeShade="40"/>
                                <w:szCs w:val="20"/>
                              </w:rPr>
                              <w:t>Fit Line from</w:t>
                            </w:r>
                            <w:r>
                              <w:rPr>
                                <w:rFonts w:ascii="Avenir Book" w:hAnsi="Avenir Book" w:cs="Avenir Book"/>
                                <w:i/>
                                <w:iCs/>
                                <w:color w:val="3B3838" w:themeColor="background2" w:themeShade="40"/>
                                <w:szCs w:val="20"/>
                              </w:rPr>
                              <w:t xml:space="preserve"> the </w:t>
                            </w:r>
                            <w:r w:rsidR="004F525F">
                              <w:rPr>
                                <w:rFonts w:ascii="Avenir Book" w:hAnsi="Avenir Book" w:cs="Avenir Book"/>
                                <w:i/>
                                <w:iCs/>
                                <w:color w:val="3B3838" w:themeColor="background2" w:themeShade="40"/>
                                <w:szCs w:val="20"/>
                              </w:rPr>
                              <w:t xml:space="preserve">graph </w:t>
                            </w:r>
                            <w:r w:rsidR="00AA2F9F">
                              <w:rPr>
                                <w:rFonts w:ascii="Avenir Book" w:hAnsi="Avenir Book" w:cs="Avenir Book"/>
                                <w:i/>
                                <w:iCs/>
                                <w:color w:val="3B3838" w:themeColor="background2" w:themeShade="40"/>
                                <w:szCs w:val="20"/>
                              </w:rPr>
                              <w:t>palette</w:t>
                            </w:r>
                            <w:r>
                              <w:rPr>
                                <w:rFonts w:ascii="Avenir Book" w:hAnsi="Avenir Book" w:cs="Avenir Book"/>
                                <w:i/>
                                <w:iCs/>
                                <w:color w:val="3B3838" w:themeColor="background2" w:themeShade="40"/>
                                <w:szCs w:val="20"/>
                              </w:rPr>
                              <w:t>.</w:t>
                            </w:r>
                            <w:r>
                              <w:rPr>
                                <w:rFonts w:ascii="Avenir Book" w:hAnsi="Avenir Book" w:cs="Avenir Book"/>
                                <w:i/>
                                <w:iCs/>
                                <w:color w:val="3B3838" w:themeColor="background2" w:themeShade="40"/>
                                <w:szCs w:val="20"/>
                              </w:rPr>
                              <w:br/>
                            </w:r>
                            <w:r w:rsidR="004F525F">
                              <w:rPr>
                                <w:rFonts w:ascii="Avenir Book" w:hAnsi="Avenir Book" w:cs="Avenir Book"/>
                                <w:i/>
                                <w:iCs/>
                                <w:color w:val="3B3838" w:themeColor="background2" w:themeShade="40"/>
                                <w:szCs w:val="20"/>
                              </w:rPr>
                              <w:t>Choose to add the Equation</w:t>
                            </w:r>
                            <w:r w:rsidR="00E96786">
                              <w:rPr>
                                <w:rFonts w:ascii="Avenir Book" w:hAnsi="Avenir Book" w:cs="Avenir Book"/>
                                <w:i/>
                                <w:iCs/>
                                <w:color w:val="3B3838" w:themeColor="background2" w:themeShade="40"/>
                                <w:szCs w:val="20"/>
                              </w:rPr>
                              <w:t xml:space="preserve"> </w:t>
                            </w:r>
                            <w:r w:rsidR="004F525F">
                              <w:rPr>
                                <w:rFonts w:ascii="Avenir Book" w:hAnsi="Avenir Book" w:cs="Avenir Book"/>
                                <w:i/>
                                <w:iCs/>
                                <w:color w:val="3B3838" w:themeColor="background2" w:themeShade="40"/>
                                <w:szCs w:val="20"/>
                              </w:rPr>
                              <w:t>to the graph b</w:t>
                            </w:r>
                            <w:r w:rsidR="00A077AB">
                              <w:rPr>
                                <w:rFonts w:ascii="Avenir Book" w:hAnsi="Avenir Book" w:cs="Avenir Book"/>
                                <w:i/>
                                <w:iCs/>
                                <w:color w:val="3B3838" w:themeColor="background2" w:themeShade="40"/>
                                <w:szCs w:val="20"/>
                              </w:rPr>
                              <w:t>y</w:t>
                            </w:r>
                            <w:r w:rsidR="004F525F">
                              <w:rPr>
                                <w:rFonts w:ascii="Avenir Book" w:hAnsi="Avenir Book" w:cs="Avenir Book"/>
                                <w:i/>
                                <w:iCs/>
                                <w:color w:val="3B3838" w:themeColor="background2" w:themeShade="40"/>
                                <w:szCs w:val="20"/>
                              </w:rPr>
                              <w:t xml:space="preserve"> selecting those options in the controls on the left</w:t>
                            </w:r>
                            <w:r w:rsidR="00AA2F9F">
                              <w:rPr>
                                <w:rFonts w:ascii="Avenir Book" w:hAnsi="Avenir Book" w:cs="Avenir Book"/>
                                <w:i/>
                                <w:iCs/>
                                <w:color w:val="3B3838" w:themeColor="background2" w:themeShade="40"/>
                                <w:szCs w:val="20"/>
                              </w:rPr>
                              <w:t>-</w:t>
                            </w:r>
                            <w:r w:rsidR="004F525F">
                              <w:rPr>
                                <w:rFonts w:ascii="Avenir Book" w:hAnsi="Avenir Book" w:cs="Avenir Book"/>
                                <w:i/>
                                <w:iCs/>
                                <w:color w:val="3B3838" w:themeColor="background2" w:themeShade="40"/>
                                <w:szCs w:val="20"/>
                              </w:rPr>
                              <w:t xml:space="preserve">hand side. </w:t>
                            </w:r>
                            <w:r>
                              <w:rPr>
                                <w:rFonts w:ascii="Avenir Book" w:hAnsi="Avenir Book" w:cs="Avenir Book"/>
                                <w:i/>
                                <w:iCs/>
                                <w:color w:val="3B3838" w:themeColor="background2" w:themeShade="40"/>
                                <w:szCs w:val="20"/>
                              </w:rPr>
                              <w:br/>
                            </w:r>
                            <w:r w:rsidR="004C46CE">
                              <w:rPr>
                                <w:rFonts w:ascii="Avenir Book" w:hAnsi="Avenir Book" w:cs="Avenir Book"/>
                                <w:i/>
                                <w:iCs/>
                                <w:color w:val="3B3838" w:themeColor="background2" w:themeShade="40"/>
                                <w:szCs w:val="20"/>
                              </w:rPr>
                              <w:t xml:space="preserve">To setup the Column Switcher for the outcome variables, select Redo &gt; Column Switcher under the red triangle. Select </w:t>
                            </w:r>
                            <w:bookmarkStart w:id="42" w:name="OLE_LINK14"/>
                            <w:bookmarkStart w:id="43" w:name="OLE_LINK15"/>
                            <w:r w:rsidR="004C46CE">
                              <w:rPr>
                                <w:rFonts w:ascii="Avenir Book" w:hAnsi="Avenir Book" w:cs="Avenir Book"/>
                                <w:i/>
                                <w:iCs/>
                                <w:color w:val="3B3838" w:themeColor="background2" w:themeShade="40"/>
                                <w:szCs w:val="20"/>
                              </w:rPr>
                              <w:t>‘Particles_Ground’</w:t>
                            </w:r>
                            <w:r>
                              <w:rPr>
                                <w:rFonts w:ascii="Avenir Book" w:hAnsi="Avenir Book" w:cs="Avenir Book"/>
                                <w:i/>
                                <w:iCs/>
                                <w:color w:val="3B3838" w:themeColor="background2" w:themeShade="40"/>
                                <w:szCs w:val="20"/>
                              </w:rPr>
                              <w:t xml:space="preserve"> </w:t>
                            </w:r>
                            <w:bookmarkEnd w:id="42"/>
                            <w:bookmarkEnd w:id="43"/>
                            <w:r w:rsidR="004C46CE">
                              <w:rPr>
                                <w:rFonts w:ascii="Avenir Book" w:hAnsi="Avenir Book" w:cs="Avenir Book"/>
                                <w:i/>
                                <w:iCs/>
                                <w:color w:val="3B3838" w:themeColor="background2" w:themeShade="40"/>
                                <w:szCs w:val="20"/>
                              </w:rPr>
                              <w:t>for the Ini</w:t>
                            </w:r>
                            <w:r w:rsidR="00AA2F9F">
                              <w:rPr>
                                <w:rFonts w:ascii="Avenir Book" w:hAnsi="Avenir Book" w:cs="Avenir Book"/>
                                <w:i/>
                                <w:iCs/>
                                <w:color w:val="3B3838" w:themeColor="background2" w:themeShade="40"/>
                                <w:szCs w:val="20"/>
                              </w:rPr>
                              <w:t>ti</w:t>
                            </w:r>
                            <w:r w:rsidR="004C46CE">
                              <w:rPr>
                                <w:rFonts w:ascii="Avenir Book" w:hAnsi="Avenir Book" w:cs="Avenir Book"/>
                                <w:i/>
                                <w:iCs/>
                                <w:color w:val="3B3838" w:themeColor="background2" w:themeShade="40"/>
                                <w:szCs w:val="20"/>
                              </w:rPr>
                              <w:t>al Column to Switch and then select both ‘Particles_Ground’ and ‘Particles_Head’</w:t>
                            </w:r>
                            <w:r>
                              <w:rPr>
                                <w:rFonts w:ascii="Avenir Book" w:hAnsi="Avenir Book" w:cs="Avenir Book"/>
                                <w:i/>
                                <w:iCs/>
                                <w:color w:val="3B3838" w:themeColor="background2" w:themeShade="40"/>
                                <w:szCs w:val="20"/>
                              </w:rPr>
                              <w:t xml:space="preserve"> </w:t>
                            </w:r>
                            <w:bookmarkStart w:id="44" w:name="OLE_LINK20"/>
                            <w:bookmarkStart w:id="45" w:name="OLE_LINK21"/>
                            <w:r w:rsidR="004C46CE">
                              <w:rPr>
                                <w:rFonts w:ascii="Avenir Book" w:hAnsi="Avenir Book" w:cs="Avenir Book"/>
                                <w:i/>
                                <w:iCs/>
                                <w:color w:val="3B3838" w:themeColor="background2" w:themeShade="40"/>
                                <w:szCs w:val="20"/>
                              </w:rPr>
                              <w:t>as the Replacement Columns</w:t>
                            </w:r>
                            <w:bookmarkEnd w:id="44"/>
                            <w:bookmarkEnd w:id="45"/>
                            <w:r w:rsidR="004C46CE">
                              <w:rPr>
                                <w:rFonts w:ascii="Avenir Book" w:hAnsi="Avenir Book" w:cs="Avenir Book"/>
                                <w:i/>
                                <w:iCs/>
                                <w:color w:val="3B3838" w:themeColor="background2" w:themeShade="40"/>
                                <w:szCs w:val="20"/>
                              </w:rPr>
                              <w:t>. Now either variable can be chosen for the Y axis.</w:t>
                            </w:r>
                            <w:r>
                              <w:rPr>
                                <w:rFonts w:ascii="Avenir Book" w:hAnsi="Avenir Book" w:cs="Avenir Book"/>
                                <w:i/>
                                <w:iCs/>
                                <w:color w:val="3B3838" w:themeColor="background2" w:themeShade="40"/>
                                <w:szCs w:val="20"/>
                              </w:rPr>
                              <w:t xml:space="preserve"> </w:t>
                            </w:r>
                            <w:r w:rsidR="004C46CE">
                              <w:rPr>
                                <w:rFonts w:ascii="Avenir Book" w:hAnsi="Avenir Book" w:cs="Avenir Book"/>
                                <w:i/>
                                <w:iCs/>
                                <w:color w:val="3B3838" w:themeColor="background2" w:themeShade="40"/>
                                <w:szCs w:val="20"/>
                              </w:rPr>
                              <w:br/>
                              <w:t xml:space="preserve">To setup the Column Switcher for the explanatory variable, follow the same steps as above but use </w:t>
                            </w:r>
                            <w:bookmarkStart w:id="46" w:name="OLE_LINK16"/>
                            <w:bookmarkStart w:id="47" w:name="OLE_LINK19"/>
                            <w:r w:rsidR="004C46CE">
                              <w:rPr>
                                <w:rFonts w:ascii="Avenir Book" w:hAnsi="Avenir Book" w:cs="Avenir Book"/>
                                <w:i/>
                                <w:iCs/>
                                <w:color w:val="3B3838" w:themeColor="background2" w:themeShade="40"/>
                                <w:szCs w:val="20"/>
                              </w:rPr>
                              <w:t xml:space="preserve">‘Technicians’ </w:t>
                            </w:r>
                            <w:bookmarkEnd w:id="46"/>
                            <w:bookmarkEnd w:id="47"/>
                            <w:r w:rsidR="004C46CE">
                              <w:rPr>
                                <w:rFonts w:ascii="Avenir Book" w:hAnsi="Avenir Book" w:cs="Avenir Book"/>
                                <w:i/>
                                <w:iCs/>
                                <w:color w:val="3B3838" w:themeColor="background2" w:themeShade="40"/>
                                <w:szCs w:val="20"/>
                              </w:rPr>
                              <w:t xml:space="preserve">for the </w:t>
                            </w:r>
                            <w:r w:rsidR="00AA2F9F">
                              <w:rPr>
                                <w:rFonts w:ascii="Avenir Book" w:hAnsi="Avenir Book" w:cs="Avenir Book"/>
                                <w:i/>
                                <w:iCs/>
                                <w:color w:val="3B3838" w:themeColor="background2" w:themeShade="40"/>
                                <w:szCs w:val="20"/>
                              </w:rPr>
                              <w:t>Initial</w:t>
                            </w:r>
                            <w:r w:rsidR="004C46CE">
                              <w:rPr>
                                <w:rFonts w:ascii="Avenir Book" w:hAnsi="Avenir Book" w:cs="Avenir Book"/>
                                <w:i/>
                                <w:iCs/>
                                <w:color w:val="3B3838" w:themeColor="background2" w:themeShade="40"/>
                                <w:szCs w:val="20"/>
                              </w:rPr>
                              <w:t xml:space="preserve"> Column to Switch and </w:t>
                            </w:r>
                            <w:bookmarkStart w:id="48" w:name="OLE_LINK32"/>
                            <w:bookmarkStart w:id="49" w:name="OLE_LINK33"/>
                            <w:r w:rsidR="004C46CE">
                              <w:rPr>
                                <w:rFonts w:ascii="Avenir Book" w:hAnsi="Avenir Book" w:cs="Avenir Book"/>
                                <w:i/>
                                <w:iCs/>
                                <w:color w:val="3B3838" w:themeColor="background2" w:themeShade="40"/>
                                <w:szCs w:val="20"/>
                              </w:rPr>
                              <w:t>‘Technicians’, ‘Person Hours’, and ‘Entrance/Exits’ as the Replacement Columns</w:t>
                            </w:r>
                            <w:bookmarkEnd w:id="48"/>
                            <w:bookmarkEnd w:id="49"/>
                            <w:r w:rsidR="004C46CE">
                              <w:rPr>
                                <w:rFonts w:ascii="Avenir Book" w:hAnsi="Avenir Book" w:cs="Avenir Book"/>
                                <w:i/>
                                <w:iCs/>
                                <w:color w:val="3B3838" w:themeColor="background2" w:themeShade="40"/>
                                <w:szCs w:val="20"/>
                              </w:rPr>
                              <w:t xml:space="preserve">. Now any of these three variables can be chosen for the X axis.     </w:t>
                            </w:r>
                            <w:r>
                              <w:rPr>
                                <w:rFonts w:ascii="Avenir Book" w:hAnsi="Avenir Book" w:cs="Avenir Book"/>
                                <w:i/>
                                <w:iCs/>
                                <w:color w:val="3B3838" w:themeColor="background2" w:themeShade="40"/>
                                <w:szCs w:val="20"/>
                              </w:rPr>
                              <w:t xml:space="preserve">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897C1F1" id="_x0000_s1029" type="#_x0000_t202" style="position:absolute;margin-left:42.65pt;margin-top:13.6pt;width:399.8pt;height:197.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" filled="f" stroked="f" strokeweight=".5pt">
                <v:textbox>
                  <w:txbxContent>
                    <w:p w14:paraId="23137558" w14:textId="5631484C" w:rsidR="00141EFF" w:rsidRDefault="00141EFF" w:rsidP="00141EFF">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Graph Builder. Place the variable ‘Particle</w:t>
                      </w:r>
                      <w:r w:rsidR="004C46CE">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_Ground’ on the Y axis, and ‘</w:t>
                      </w:r>
                      <w:r w:rsidR="004F525F">
                        <w:rPr>
                          <w:rFonts w:ascii="Avenir Book" w:hAnsi="Avenir Book" w:cs="Avenir Book"/>
                          <w:i/>
                          <w:iCs/>
                          <w:color w:val="3B3838" w:themeColor="background2" w:themeShade="40"/>
                          <w:szCs w:val="20"/>
                        </w:rPr>
                        <w:t>Te</w:t>
                      </w:r>
                      <w:r w:rsidR="00AA2F9F">
                        <w:rPr>
                          <w:rFonts w:ascii="Avenir Book" w:hAnsi="Avenir Book" w:cs="Avenir Book"/>
                          <w:i/>
                          <w:iCs/>
                          <w:color w:val="3B3838" w:themeColor="background2" w:themeShade="40"/>
                          <w:szCs w:val="20"/>
                        </w:rPr>
                        <w:t>c</w:t>
                      </w:r>
                      <w:r w:rsidR="004F525F">
                        <w:rPr>
                          <w:rFonts w:ascii="Avenir Book" w:hAnsi="Avenir Book" w:cs="Avenir Book"/>
                          <w:i/>
                          <w:iCs/>
                          <w:color w:val="3B3838" w:themeColor="background2" w:themeShade="40"/>
                          <w:szCs w:val="20"/>
                        </w:rPr>
                        <w:t>hnicians</w:t>
                      </w:r>
                      <w:r>
                        <w:rPr>
                          <w:rFonts w:ascii="Avenir Book" w:hAnsi="Avenir Book" w:cs="Avenir Book"/>
                          <w:i/>
                          <w:iCs/>
                          <w:color w:val="3B3838" w:themeColor="background2" w:themeShade="40"/>
                          <w:szCs w:val="20"/>
                        </w:rPr>
                        <w:t xml:space="preserve">’ on the X. </w:t>
                      </w:r>
                      <w:r w:rsidR="004F525F">
                        <w:rPr>
                          <w:rFonts w:ascii="Avenir Book" w:hAnsi="Avenir Book" w:cs="Avenir Book"/>
                          <w:i/>
                          <w:iCs/>
                          <w:color w:val="3B3838" w:themeColor="background2" w:themeShade="40"/>
                          <w:szCs w:val="20"/>
                        </w:rPr>
                        <w:t>Choose to add a linear regression line to the plot</w:t>
                      </w:r>
                      <w:r>
                        <w:rPr>
                          <w:rFonts w:ascii="Avenir Book" w:hAnsi="Avenir Book" w:cs="Avenir Book"/>
                          <w:i/>
                          <w:iCs/>
                          <w:color w:val="3B3838" w:themeColor="background2" w:themeShade="40"/>
                          <w:szCs w:val="20"/>
                        </w:rPr>
                        <w:t xml:space="preserve"> by selecting </w:t>
                      </w:r>
                      <w:r w:rsidR="004F525F">
                        <w:rPr>
                          <w:rFonts w:ascii="Avenir Book" w:hAnsi="Avenir Book" w:cs="Avenir Book"/>
                          <w:i/>
                          <w:iCs/>
                          <w:color w:val="3B3838" w:themeColor="background2" w:themeShade="40"/>
                          <w:szCs w:val="20"/>
                        </w:rPr>
                        <w:t>Fit Line from</w:t>
                      </w:r>
                      <w:r>
                        <w:rPr>
                          <w:rFonts w:ascii="Avenir Book" w:hAnsi="Avenir Book" w:cs="Avenir Book"/>
                          <w:i/>
                          <w:iCs/>
                          <w:color w:val="3B3838" w:themeColor="background2" w:themeShade="40"/>
                          <w:szCs w:val="20"/>
                        </w:rPr>
                        <w:t xml:space="preserve"> the </w:t>
                      </w:r>
                      <w:r w:rsidR="004F525F">
                        <w:rPr>
                          <w:rFonts w:ascii="Avenir Book" w:hAnsi="Avenir Book" w:cs="Avenir Book"/>
                          <w:i/>
                          <w:iCs/>
                          <w:color w:val="3B3838" w:themeColor="background2" w:themeShade="40"/>
                          <w:szCs w:val="20"/>
                        </w:rPr>
                        <w:t xml:space="preserve">graph </w:t>
                      </w:r>
                      <w:r w:rsidR="00AA2F9F">
                        <w:rPr>
                          <w:rFonts w:ascii="Avenir Book" w:hAnsi="Avenir Book" w:cs="Avenir Book"/>
                          <w:i/>
                          <w:iCs/>
                          <w:color w:val="3B3838" w:themeColor="background2" w:themeShade="40"/>
                          <w:szCs w:val="20"/>
                        </w:rPr>
                        <w:t>palette</w:t>
                      </w:r>
                      <w:r>
                        <w:rPr>
                          <w:rFonts w:ascii="Avenir Book" w:hAnsi="Avenir Book" w:cs="Avenir Book"/>
                          <w:i/>
                          <w:iCs/>
                          <w:color w:val="3B3838" w:themeColor="background2" w:themeShade="40"/>
                          <w:szCs w:val="20"/>
                        </w:rPr>
                        <w:t>.</w:t>
                      </w:r>
                      <w:r>
                        <w:rPr>
                          <w:rFonts w:ascii="Avenir Book" w:hAnsi="Avenir Book" w:cs="Avenir Book"/>
                          <w:i/>
                          <w:iCs/>
                          <w:color w:val="3B3838" w:themeColor="background2" w:themeShade="40"/>
                          <w:szCs w:val="20"/>
                        </w:rPr>
                        <w:br/>
                      </w:r>
                      <w:r w:rsidR="004F525F">
                        <w:rPr>
                          <w:rFonts w:ascii="Avenir Book" w:hAnsi="Avenir Book" w:cs="Avenir Book"/>
                          <w:i/>
                          <w:iCs/>
                          <w:color w:val="3B3838" w:themeColor="background2" w:themeShade="40"/>
                          <w:szCs w:val="20"/>
                        </w:rPr>
                        <w:t>Choose to add the Equation</w:t>
                      </w:r>
                      <w:r w:rsidR="00E96786">
                        <w:rPr>
                          <w:rFonts w:ascii="Avenir Book" w:hAnsi="Avenir Book" w:cs="Avenir Book"/>
                          <w:i/>
                          <w:iCs/>
                          <w:color w:val="3B3838" w:themeColor="background2" w:themeShade="40"/>
                          <w:szCs w:val="20"/>
                        </w:rPr>
                        <w:t xml:space="preserve"> </w:t>
                      </w:r>
                      <w:r w:rsidR="004F525F">
                        <w:rPr>
                          <w:rFonts w:ascii="Avenir Book" w:hAnsi="Avenir Book" w:cs="Avenir Book"/>
                          <w:i/>
                          <w:iCs/>
                          <w:color w:val="3B3838" w:themeColor="background2" w:themeShade="40"/>
                          <w:szCs w:val="20"/>
                        </w:rPr>
                        <w:t>to the graph b</w:t>
                      </w:r>
                      <w:r w:rsidR="00A077AB">
                        <w:rPr>
                          <w:rFonts w:ascii="Avenir Book" w:hAnsi="Avenir Book" w:cs="Avenir Book"/>
                          <w:i/>
                          <w:iCs/>
                          <w:color w:val="3B3838" w:themeColor="background2" w:themeShade="40"/>
                          <w:szCs w:val="20"/>
                        </w:rPr>
                        <w:t>y</w:t>
                      </w:r>
                      <w:r w:rsidR="004F525F">
                        <w:rPr>
                          <w:rFonts w:ascii="Avenir Book" w:hAnsi="Avenir Book" w:cs="Avenir Book"/>
                          <w:i/>
                          <w:iCs/>
                          <w:color w:val="3B3838" w:themeColor="background2" w:themeShade="40"/>
                          <w:szCs w:val="20"/>
                        </w:rPr>
                        <w:t xml:space="preserve"> selecting those options in the controls on the left</w:t>
                      </w:r>
                      <w:r w:rsidR="00AA2F9F">
                        <w:rPr>
                          <w:rFonts w:ascii="Avenir Book" w:hAnsi="Avenir Book" w:cs="Avenir Book"/>
                          <w:i/>
                          <w:iCs/>
                          <w:color w:val="3B3838" w:themeColor="background2" w:themeShade="40"/>
                          <w:szCs w:val="20"/>
                        </w:rPr>
                        <w:t>-</w:t>
                      </w:r>
                      <w:r w:rsidR="004F525F">
                        <w:rPr>
                          <w:rFonts w:ascii="Avenir Book" w:hAnsi="Avenir Book" w:cs="Avenir Book"/>
                          <w:i/>
                          <w:iCs/>
                          <w:color w:val="3B3838" w:themeColor="background2" w:themeShade="40"/>
                          <w:szCs w:val="20"/>
                        </w:rPr>
                        <w:t xml:space="preserve">hand side. </w:t>
                      </w:r>
                      <w:r>
                        <w:rPr>
                          <w:rFonts w:ascii="Avenir Book" w:hAnsi="Avenir Book" w:cs="Avenir Book"/>
                          <w:i/>
                          <w:iCs/>
                          <w:color w:val="3B3838" w:themeColor="background2" w:themeShade="40"/>
                          <w:szCs w:val="20"/>
                        </w:rPr>
                        <w:br/>
                      </w:r>
                      <w:r w:rsidR="004C46CE">
                        <w:rPr>
                          <w:rFonts w:ascii="Avenir Book" w:hAnsi="Avenir Book" w:cs="Avenir Book"/>
                          <w:i/>
                          <w:iCs/>
                          <w:color w:val="3B3838" w:themeColor="background2" w:themeShade="40"/>
                          <w:szCs w:val="20"/>
                        </w:rPr>
                        <w:t xml:space="preserve">To setup the Column Switcher for the outcome variables, select Redo &gt; Column Switcher under the red triangle. Select </w:t>
                      </w:r>
                      <w:bookmarkStart w:id="50" w:name="OLE_LINK14"/>
                      <w:bookmarkStart w:id="51" w:name="OLE_LINK15"/>
                      <w:r w:rsidR="004C46CE">
                        <w:rPr>
                          <w:rFonts w:ascii="Avenir Book" w:hAnsi="Avenir Book" w:cs="Avenir Book"/>
                          <w:i/>
                          <w:iCs/>
                          <w:color w:val="3B3838" w:themeColor="background2" w:themeShade="40"/>
                          <w:szCs w:val="20"/>
                        </w:rPr>
                        <w:t>‘Particles_Ground’</w:t>
                      </w:r>
                      <w:r>
                        <w:rPr>
                          <w:rFonts w:ascii="Avenir Book" w:hAnsi="Avenir Book" w:cs="Avenir Book"/>
                          <w:i/>
                          <w:iCs/>
                          <w:color w:val="3B3838" w:themeColor="background2" w:themeShade="40"/>
                          <w:szCs w:val="20"/>
                        </w:rPr>
                        <w:t xml:space="preserve"> </w:t>
                      </w:r>
                      <w:bookmarkEnd w:id="50"/>
                      <w:bookmarkEnd w:id="51"/>
                      <w:r w:rsidR="004C46CE">
                        <w:rPr>
                          <w:rFonts w:ascii="Avenir Book" w:hAnsi="Avenir Book" w:cs="Avenir Book"/>
                          <w:i/>
                          <w:iCs/>
                          <w:color w:val="3B3838" w:themeColor="background2" w:themeShade="40"/>
                          <w:szCs w:val="20"/>
                        </w:rPr>
                        <w:t>for the Ini</w:t>
                      </w:r>
                      <w:r w:rsidR="00AA2F9F">
                        <w:rPr>
                          <w:rFonts w:ascii="Avenir Book" w:hAnsi="Avenir Book" w:cs="Avenir Book"/>
                          <w:i/>
                          <w:iCs/>
                          <w:color w:val="3B3838" w:themeColor="background2" w:themeShade="40"/>
                          <w:szCs w:val="20"/>
                        </w:rPr>
                        <w:t>ti</w:t>
                      </w:r>
                      <w:r w:rsidR="004C46CE">
                        <w:rPr>
                          <w:rFonts w:ascii="Avenir Book" w:hAnsi="Avenir Book" w:cs="Avenir Book"/>
                          <w:i/>
                          <w:iCs/>
                          <w:color w:val="3B3838" w:themeColor="background2" w:themeShade="40"/>
                          <w:szCs w:val="20"/>
                        </w:rPr>
                        <w:t>al Column to Switch and then select both ‘Particles_Ground’ and ‘Particles_Head’</w:t>
                      </w:r>
                      <w:r>
                        <w:rPr>
                          <w:rFonts w:ascii="Avenir Book" w:hAnsi="Avenir Book" w:cs="Avenir Book"/>
                          <w:i/>
                          <w:iCs/>
                          <w:color w:val="3B3838" w:themeColor="background2" w:themeShade="40"/>
                          <w:szCs w:val="20"/>
                        </w:rPr>
                        <w:t xml:space="preserve"> </w:t>
                      </w:r>
                      <w:bookmarkStart w:id="52" w:name="OLE_LINK20"/>
                      <w:bookmarkStart w:id="53" w:name="OLE_LINK21"/>
                      <w:r w:rsidR="004C46CE">
                        <w:rPr>
                          <w:rFonts w:ascii="Avenir Book" w:hAnsi="Avenir Book" w:cs="Avenir Book"/>
                          <w:i/>
                          <w:iCs/>
                          <w:color w:val="3B3838" w:themeColor="background2" w:themeShade="40"/>
                          <w:szCs w:val="20"/>
                        </w:rPr>
                        <w:t>as the Replacement Columns</w:t>
                      </w:r>
                      <w:bookmarkEnd w:id="52"/>
                      <w:bookmarkEnd w:id="53"/>
                      <w:r w:rsidR="004C46CE">
                        <w:rPr>
                          <w:rFonts w:ascii="Avenir Book" w:hAnsi="Avenir Book" w:cs="Avenir Book"/>
                          <w:i/>
                          <w:iCs/>
                          <w:color w:val="3B3838" w:themeColor="background2" w:themeShade="40"/>
                          <w:szCs w:val="20"/>
                        </w:rPr>
                        <w:t>. Now either variable can be chosen for the Y axis.</w:t>
                      </w:r>
                      <w:r>
                        <w:rPr>
                          <w:rFonts w:ascii="Avenir Book" w:hAnsi="Avenir Book" w:cs="Avenir Book"/>
                          <w:i/>
                          <w:iCs/>
                          <w:color w:val="3B3838" w:themeColor="background2" w:themeShade="40"/>
                          <w:szCs w:val="20"/>
                        </w:rPr>
                        <w:t xml:space="preserve"> </w:t>
                      </w:r>
                      <w:r w:rsidR="004C46CE">
                        <w:rPr>
                          <w:rFonts w:ascii="Avenir Book" w:hAnsi="Avenir Book" w:cs="Avenir Book"/>
                          <w:i/>
                          <w:iCs/>
                          <w:color w:val="3B3838" w:themeColor="background2" w:themeShade="40"/>
                          <w:szCs w:val="20"/>
                        </w:rPr>
                        <w:br/>
                        <w:t xml:space="preserve">To setup the Column Switcher for the explanatory variable, follow the same steps as above but use </w:t>
                      </w:r>
                      <w:bookmarkStart w:id="54" w:name="OLE_LINK16"/>
                      <w:bookmarkStart w:id="55" w:name="OLE_LINK19"/>
                      <w:r w:rsidR="004C46CE">
                        <w:rPr>
                          <w:rFonts w:ascii="Avenir Book" w:hAnsi="Avenir Book" w:cs="Avenir Book"/>
                          <w:i/>
                          <w:iCs/>
                          <w:color w:val="3B3838" w:themeColor="background2" w:themeShade="40"/>
                          <w:szCs w:val="20"/>
                        </w:rPr>
                        <w:t xml:space="preserve">‘Technicians’ </w:t>
                      </w:r>
                      <w:bookmarkEnd w:id="54"/>
                      <w:bookmarkEnd w:id="55"/>
                      <w:r w:rsidR="004C46CE">
                        <w:rPr>
                          <w:rFonts w:ascii="Avenir Book" w:hAnsi="Avenir Book" w:cs="Avenir Book"/>
                          <w:i/>
                          <w:iCs/>
                          <w:color w:val="3B3838" w:themeColor="background2" w:themeShade="40"/>
                          <w:szCs w:val="20"/>
                        </w:rPr>
                        <w:t xml:space="preserve">for the </w:t>
                      </w:r>
                      <w:r w:rsidR="00AA2F9F">
                        <w:rPr>
                          <w:rFonts w:ascii="Avenir Book" w:hAnsi="Avenir Book" w:cs="Avenir Book"/>
                          <w:i/>
                          <w:iCs/>
                          <w:color w:val="3B3838" w:themeColor="background2" w:themeShade="40"/>
                          <w:szCs w:val="20"/>
                        </w:rPr>
                        <w:t>Initial</w:t>
                      </w:r>
                      <w:r w:rsidR="004C46CE">
                        <w:rPr>
                          <w:rFonts w:ascii="Avenir Book" w:hAnsi="Avenir Book" w:cs="Avenir Book"/>
                          <w:i/>
                          <w:iCs/>
                          <w:color w:val="3B3838" w:themeColor="background2" w:themeShade="40"/>
                          <w:szCs w:val="20"/>
                        </w:rPr>
                        <w:t xml:space="preserve"> Column to Switch and </w:t>
                      </w:r>
                      <w:bookmarkStart w:id="56" w:name="OLE_LINK32"/>
                      <w:bookmarkStart w:id="57" w:name="OLE_LINK33"/>
                      <w:r w:rsidR="004C46CE">
                        <w:rPr>
                          <w:rFonts w:ascii="Avenir Book" w:hAnsi="Avenir Book" w:cs="Avenir Book"/>
                          <w:i/>
                          <w:iCs/>
                          <w:color w:val="3B3838" w:themeColor="background2" w:themeShade="40"/>
                          <w:szCs w:val="20"/>
                        </w:rPr>
                        <w:t>‘Technicians’, ‘Person Hours’, and ‘Entrance/Exits’ as the Replacement Columns</w:t>
                      </w:r>
                      <w:bookmarkEnd w:id="56"/>
                      <w:bookmarkEnd w:id="57"/>
                      <w:r w:rsidR="004C46CE">
                        <w:rPr>
                          <w:rFonts w:ascii="Avenir Book" w:hAnsi="Avenir Book" w:cs="Avenir Book"/>
                          <w:i/>
                          <w:iCs/>
                          <w:color w:val="3B3838" w:themeColor="background2" w:themeShade="40"/>
                          <w:szCs w:val="20"/>
                        </w:rPr>
                        <w:t xml:space="preserve">. Now any of these three variables can be chosen for the X axis.     </w:t>
                      </w:r>
                      <w:r>
                        <w:rPr>
                          <w:rFonts w:ascii="Avenir Book" w:hAnsi="Avenir Book" w:cs="Avenir Book"/>
                          <w:i/>
                          <w:iCs/>
                          <w:color w:val="3B3838" w:themeColor="background2" w:themeShade="40"/>
                          <w:szCs w:val="20"/>
                        </w:rPr>
                        <w:t xml:space="preserve">    </w:t>
                      </w:r>
                    </w:p>
                  </w:txbxContent>
                </v:textbox>
              </v:shape>
            </w:pict>
          </mc:Fallback>
        </mc:AlternateContent>
      </w:r>
    </w:p>
    <w:p w14:paraId="1356F9CF" w14:textId="10221F54" w:rsidR="00141EFF" w:rsidRDefault="00141EFF" w:rsidP="00153110">
      <w:pPr>
        <w:pStyle w:val="ListParagraph"/>
        <w:spacing w:after="120"/>
        <w:ind w:right="720"/>
        <w:contextualSpacing w:val="0"/>
        <w:rPr>
          <w:rFonts w:ascii="Avenir Book" w:hAnsi="Avenir Book" w:cs="Avenir Book"/>
          <w:color w:val="262626" w:themeColor="text1" w:themeTint="D9"/>
          <w:sz w:val="22"/>
          <w:szCs w:val="22"/>
        </w:rPr>
      </w:pPr>
    </w:p>
    <w:p w14:paraId="4BFA6A56" w14:textId="53D8A8D8" w:rsidR="00A3585B" w:rsidRDefault="004F525F" w:rsidP="00153110">
      <w:pPr>
        <w:pStyle w:val="ListParagraph"/>
        <w:spacing w:after="120"/>
        <w:ind w:right="720"/>
        <w:contextualSpacing w:val="0"/>
        <w:rPr>
          <w:rFonts w:ascii="Avenir Book" w:hAnsi="Avenir Book" w:cs="Avenir Book"/>
          <w:color w:val="262626" w:themeColor="text1" w:themeTint="D9"/>
          <w:sz w:val="22"/>
          <w:szCs w:val="22"/>
        </w:rPr>
      </w:pPr>
      <w:r>
        <w:rPr>
          <w:rFonts w:ascii="Times New Roman" w:hAnsi="Times New Roman"/>
          <w:noProof/>
        </w:rPr>
        <w:drawing>
          <wp:anchor distT="0" distB="0" distL="114300" distR="114300" simplePos="0" relativeHeight="251748352" behindDoc="0" locked="0" layoutInCell="1" allowOverlap="1" wp14:anchorId="78ADC195" wp14:editId="496E2B31">
            <wp:simplePos x="0" y="0"/>
            <wp:positionH relativeFrom="column">
              <wp:posOffset>2988310</wp:posOffset>
            </wp:positionH>
            <wp:positionV relativeFrom="paragraph">
              <wp:posOffset>106299</wp:posOffset>
            </wp:positionV>
            <wp:extent cx="152707" cy="162560"/>
            <wp:effectExtent l="0" t="0" r="0" b="2540"/>
            <wp:wrapNone/>
            <wp:docPr id="159866475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664756"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52707" cy="162560"/>
                    </a:xfrm>
                    <a:prstGeom prst="rect">
                      <a:avLst/>
                    </a:prstGeom>
                    <a:noFill/>
                  </pic:spPr>
                </pic:pic>
              </a:graphicData>
            </a:graphic>
            <wp14:sizeRelH relativeFrom="page">
              <wp14:pctWidth>0</wp14:pctWidth>
            </wp14:sizeRelH>
            <wp14:sizeRelV relativeFrom="page">
              <wp14:pctHeight>0</wp14:pctHeight>
            </wp14:sizeRelV>
          </wp:anchor>
        </w:drawing>
      </w:r>
    </w:p>
    <w:p w14:paraId="63B2D629" w14:textId="77777777" w:rsidR="00A3585B" w:rsidRDefault="00A3585B" w:rsidP="00153110">
      <w:pPr>
        <w:pStyle w:val="ListParagraph"/>
        <w:spacing w:after="120"/>
        <w:ind w:right="720"/>
        <w:contextualSpacing w:val="0"/>
        <w:rPr>
          <w:rFonts w:ascii="Avenir Book" w:hAnsi="Avenir Book" w:cs="Avenir Book"/>
          <w:color w:val="262626" w:themeColor="text1" w:themeTint="D9"/>
          <w:sz w:val="22"/>
          <w:szCs w:val="22"/>
        </w:rPr>
      </w:pPr>
    </w:p>
    <w:p w14:paraId="62F77FE6" w14:textId="149EA315" w:rsidR="00141EFF" w:rsidRDefault="00141EFF" w:rsidP="00153110">
      <w:pPr>
        <w:pStyle w:val="ListParagraph"/>
        <w:spacing w:after="120"/>
        <w:ind w:right="720"/>
        <w:contextualSpacing w:val="0"/>
        <w:rPr>
          <w:rFonts w:ascii="Avenir Book" w:hAnsi="Avenir Book" w:cs="Avenir Book"/>
          <w:color w:val="262626" w:themeColor="text1" w:themeTint="D9"/>
          <w:sz w:val="22"/>
          <w:szCs w:val="22"/>
        </w:rPr>
      </w:pPr>
    </w:p>
    <w:p w14:paraId="3230F84B" w14:textId="77777777" w:rsidR="00141EFF" w:rsidRDefault="00141EFF" w:rsidP="00153110">
      <w:pPr>
        <w:pStyle w:val="ListParagraph"/>
        <w:spacing w:after="120"/>
        <w:ind w:right="720"/>
        <w:contextualSpacing w:val="0"/>
        <w:rPr>
          <w:rFonts w:ascii="Avenir Book" w:hAnsi="Avenir Book" w:cs="Avenir Book"/>
          <w:color w:val="262626" w:themeColor="text1" w:themeTint="D9"/>
          <w:sz w:val="22"/>
          <w:szCs w:val="22"/>
        </w:rPr>
      </w:pPr>
    </w:p>
    <w:p w14:paraId="1A051BDD" w14:textId="77777777" w:rsidR="00141EFF" w:rsidRDefault="00141EFF" w:rsidP="00153110">
      <w:pPr>
        <w:pStyle w:val="ListParagraph"/>
        <w:spacing w:after="120"/>
        <w:ind w:right="720"/>
        <w:contextualSpacing w:val="0"/>
        <w:rPr>
          <w:rFonts w:ascii="Avenir Book" w:hAnsi="Avenir Book" w:cs="Avenir Book"/>
          <w:color w:val="262626" w:themeColor="text1" w:themeTint="D9"/>
          <w:sz w:val="22"/>
          <w:szCs w:val="22"/>
        </w:rPr>
      </w:pPr>
    </w:p>
    <w:p w14:paraId="1F02B34F" w14:textId="77777777" w:rsidR="00141EFF" w:rsidRDefault="00141EFF" w:rsidP="00153110">
      <w:pPr>
        <w:pStyle w:val="ListParagraph"/>
        <w:spacing w:after="120"/>
        <w:ind w:right="720"/>
        <w:contextualSpacing w:val="0"/>
        <w:rPr>
          <w:rFonts w:ascii="Avenir Book" w:hAnsi="Avenir Book" w:cs="Avenir Book"/>
          <w:color w:val="262626" w:themeColor="text1" w:themeTint="D9"/>
          <w:sz w:val="22"/>
          <w:szCs w:val="22"/>
        </w:rPr>
      </w:pPr>
    </w:p>
    <w:p w14:paraId="7D6E699E" w14:textId="77777777" w:rsidR="00141EFF" w:rsidRDefault="00141EFF" w:rsidP="00153110">
      <w:pPr>
        <w:pStyle w:val="ListParagraph"/>
        <w:spacing w:after="120"/>
        <w:ind w:right="720"/>
        <w:contextualSpacing w:val="0"/>
        <w:rPr>
          <w:rFonts w:ascii="Avenir Book" w:hAnsi="Avenir Book" w:cs="Avenir Book"/>
          <w:color w:val="262626" w:themeColor="text1" w:themeTint="D9"/>
          <w:sz w:val="22"/>
          <w:szCs w:val="22"/>
        </w:rPr>
      </w:pPr>
    </w:p>
    <w:p w14:paraId="3EA237F8" w14:textId="5C7EE991" w:rsidR="00141EFF" w:rsidRDefault="00141EFF" w:rsidP="00153110">
      <w:pPr>
        <w:pStyle w:val="ListParagraph"/>
        <w:spacing w:after="120"/>
        <w:ind w:right="720"/>
        <w:contextualSpacing w:val="0"/>
        <w:rPr>
          <w:rFonts w:ascii="Avenir Book" w:hAnsi="Avenir Book" w:cs="Avenir Book"/>
          <w:color w:val="262626" w:themeColor="text1" w:themeTint="D9"/>
          <w:sz w:val="22"/>
          <w:szCs w:val="22"/>
        </w:rPr>
      </w:pPr>
    </w:p>
    <w:p w14:paraId="56864117" w14:textId="77777777" w:rsidR="001E14A1" w:rsidRPr="0062139D" w:rsidRDefault="001E14A1" w:rsidP="001E14A1">
      <w:pPr>
        <w:spacing w:after="120"/>
        <w:ind w:right="720"/>
        <w:rPr>
          <w:rFonts w:ascii="Avenir Book" w:hAnsi="Avenir Book" w:cs="Avenir Book"/>
          <w:color w:val="262626" w:themeColor="text1" w:themeTint="D9"/>
          <w:sz w:val="22"/>
          <w:szCs w:val="22"/>
        </w:rPr>
      </w:pPr>
      <w:bookmarkStart w:id="58" w:name="OLE_LINK22"/>
      <w:bookmarkStart w:id="59" w:name="OLE_LINK23"/>
    </w:p>
    <w:p w14:paraId="777BF1E2" w14:textId="7D820010" w:rsidR="001E14A1" w:rsidRPr="0062139D" w:rsidRDefault="001E14A1" w:rsidP="001E14A1">
      <w:pPr>
        <w:pStyle w:val="ListParagraph"/>
        <w:numPr>
          <w:ilvl w:val="0"/>
          <w:numId w:val="34"/>
        </w:numPr>
        <w:spacing w:after="120"/>
        <w:ind w:left="360" w:right="720"/>
        <w:contextualSpacing w:val="0"/>
        <w:rPr>
          <w:rFonts w:ascii="Avenir Book" w:hAnsi="Avenir Book" w:cs="Avenir Book"/>
          <w:color w:val="262626" w:themeColor="text1" w:themeTint="D9"/>
          <w:sz w:val="22"/>
          <w:szCs w:val="22"/>
        </w:rPr>
      </w:pPr>
      <w:r w:rsidRPr="0062139D">
        <w:rPr>
          <w:rFonts w:ascii="Avenir Book" w:hAnsi="Avenir Book" w:cs="Avenir Book"/>
          <w:color w:val="262626" w:themeColor="text1" w:themeTint="D9"/>
          <w:sz w:val="22"/>
          <w:szCs w:val="22"/>
        </w:rPr>
        <w:t xml:space="preserve">Create a </w:t>
      </w:r>
      <w:r>
        <w:rPr>
          <w:rFonts w:ascii="Avenir Book" w:hAnsi="Avenir Book" w:cs="Avenir Book"/>
          <w:color w:val="262626" w:themeColor="text1" w:themeTint="D9"/>
          <w:sz w:val="22"/>
          <w:szCs w:val="22"/>
        </w:rPr>
        <w:t xml:space="preserve">graph that can display either of the particle count variables on the Y axis vs. any of the three </w:t>
      </w:r>
      <w:r w:rsidR="002D674F">
        <w:rPr>
          <w:rFonts w:ascii="Avenir Book" w:hAnsi="Avenir Book" w:cs="Avenir Book"/>
          <w:color w:val="262626" w:themeColor="text1" w:themeTint="D9"/>
          <w:sz w:val="22"/>
          <w:szCs w:val="22"/>
        </w:rPr>
        <w:t>categorical</w:t>
      </w:r>
      <w:r>
        <w:rPr>
          <w:rFonts w:ascii="Avenir Book" w:hAnsi="Avenir Book" w:cs="Avenir Book"/>
          <w:color w:val="262626" w:themeColor="text1" w:themeTint="D9"/>
          <w:sz w:val="22"/>
          <w:szCs w:val="22"/>
        </w:rPr>
        <w:t xml:space="preserve"> candidate explanatory </w:t>
      </w:r>
      <w:r w:rsidR="0018307F">
        <w:rPr>
          <w:rFonts w:ascii="Avenir Book" w:hAnsi="Avenir Book" w:cs="Avenir Book"/>
          <w:color w:val="262626" w:themeColor="text1" w:themeTint="D9"/>
          <w:sz w:val="22"/>
          <w:szCs w:val="22"/>
        </w:rPr>
        <w:t>factors</w:t>
      </w:r>
      <w:r>
        <w:rPr>
          <w:rFonts w:ascii="Avenir Book" w:hAnsi="Avenir Book" w:cs="Avenir Book"/>
          <w:color w:val="262626" w:themeColor="text1" w:themeTint="D9"/>
          <w:sz w:val="22"/>
          <w:szCs w:val="22"/>
        </w:rPr>
        <w:t xml:space="preserve"> on the X axis. Describe some of the features this graph reveals with regard to the possible effect that these </w:t>
      </w:r>
      <w:r w:rsidR="0018307F">
        <w:rPr>
          <w:rFonts w:ascii="Avenir Book" w:hAnsi="Avenir Book" w:cs="Avenir Book"/>
          <w:color w:val="262626" w:themeColor="text1" w:themeTint="D9"/>
          <w:sz w:val="22"/>
          <w:szCs w:val="22"/>
        </w:rPr>
        <w:t xml:space="preserve">categorical </w:t>
      </w:r>
      <w:r>
        <w:rPr>
          <w:rFonts w:ascii="Avenir Book" w:hAnsi="Avenir Book" w:cs="Avenir Book"/>
          <w:color w:val="262626" w:themeColor="text1" w:themeTint="D9"/>
          <w:sz w:val="22"/>
          <w:szCs w:val="22"/>
        </w:rPr>
        <w:t xml:space="preserve">explanatory </w:t>
      </w:r>
      <w:r w:rsidR="0018307F">
        <w:rPr>
          <w:rFonts w:ascii="Avenir Book" w:hAnsi="Avenir Book" w:cs="Avenir Book"/>
          <w:color w:val="262626" w:themeColor="text1" w:themeTint="D9"/>
          <w:sz w:val="22"/>
          <w:szCs w:val="22"/>
        </w:rPr>
        <w:t>factors</w:t>
      </w:r>
      <w:r>
        <w:rPr>
          <w:rFonts w:ascii="Avenir Book" w:hAnsi="Avenir Book" w:cs="Avenir Book"/>
          <w:color w:val="262626" w:themeColor="text1" w:themeTint="D9"/>
          <w:sz w:val="22"/>
          <w:szCs w:val="22"/>
        </w:rPr>
        <w:t xml:space="preserve"> have on the amount of particles.</w:t>
      </w:r>
    </w:p>
    <w:p w14:paraId="7AA5E170" w14:textId="77777777" w:rsidR="001E14A1" w:rsidRPr="001E14A1" w:rsidRDefault="001E14A1" w:rsidP="001E14A1">
      <w:pPr>
        <w:spacing w:after="120"/>
        <w:ind w:right="720"/>
        <w:rPr>
          <w:rFonts w:ascii="Avenir Book" w:hAnsi="Avenir Book" w:cs="Avenir Book"/>
          <w:color w:val="262626" w:themeColor="text1" w:themeTint="D9"/>
          <w:sz w:val="22"/>
          <w:szCs w:val="22"/>
        </w:rPr>
      </w:pPr>
      <w:r>
        <w:rPr>
          <w:noProof/>
        </w:rPr>
        <mc:AlternateContent>
          <mc:Choice Requires="wps">
            <w:drawing>
              <wp:anchor distT="0" distB="0" distL="114300" distR="114300" simplePos="0" relativeHeight="251750400" behindDoc="1" locked="0" layoutInCell="1" allowOverlap="1" wp14:anchorId="27C34AF5" wp14:editId="4387406D">
                <wp:simplePos x="0" y="0"/>
                <wp:positionH relativeFrom="column">
                  <wp:posOffset>463296</wp:posOffset>
                </wp:positionH>
                <wp:positionV relativeFrom="paragraph">
                  <wp:posOffset>266573</wp:posOffset>
                </wp:positionV>
                <wp:extent cx="5297170" cy="1316736"/>
                <wp:effectExtent l="0" t="0" r="0" b="4445"/>
                <wp:wrapNone/>
                <wp:docPr id="724945993" name="Rounded Rectangle 1"/>
                <wp:cNvGraphicFramePr/>
                <a:graphic xmlns:a="http://schemas.openxmlformats.org/drawingml/2006/main">
                  <a:graphicData uri="http://schemas.microsoft.com/office/word/2010/wordprocessingShape">
                    <wps:wsp>
                      <wps:cNvSpPr/>
                      <wps:spPr>
                        <a:xfrm>
                          <a:off x="0" y="0"/>
                          <a:ext cx="5297170" cy="1316736"/>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E54783" id="Rounded Rectangle 1" o:spid="_x0000_s1026" style="position:absolute;margin-left:36.5pt;margin-top:21pt;width:417.1pt;height:103.7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" fillcolor="#f2f2f2 [3052]" stroked="f" strokeweight=".25pt">
                <v:stroke joinstyle="miter"/>
              </v:roundrect>
            </w:pict>
          </mc:Fallback>
        </mc:AlternateContent>
      </w:r>
    </w:p>
    <w:p w14:paraId="48C6800C" w14:textId="77777777" w:rsidR="001E14A1" w:rsidRDefault="001E14A1" w:rsidP="001E14A1">
      <w:pPr>
        <w:pStyle w:val="ListParagraph"/>
        <w:spacing w:after="120"/>
        <w:ind w:right="720"/>
        <w:contextualSpacing w:val="0"/>
        <w:rPr>
          <w:rFonts w:ascii="Avenir Book" w:hAnsi="Avenir Book" w:cs="Avenir Book"/>
          <w:color w:val="262626" w:themeColor="text1" w:themeTint="D9"/>
          <w:sz w:val="22"/>
          <w:szCs w:val="22"/>
        </w:rPr>
      </w:pPr>
      <w:r>
        <w:rPr>
          <w:rFonts w:ascii="Times New Roman" w:hAnsi="Times New Roman"/>
          <w:noProof/>
        </w:rPr>
        <mc:AlternateContent>
          <mc:Choice Requires="wps">
            <w:drawing>
              <wp:anchor distT="0" distB="0" distL="114300" distR="114300" simplePos="0" relativeHeight="251751424" behindDoc="0" locked="0" layoutInCell="1" allowOverlap="1" wp14:anchorId="719CF020" wp14:editId="117683AB">
                <wp:simplePos x="0" y="0"/>
                <wp:positionH relativeFrom="column">
                  <wp:posOffset>542544</wp:posOffset>
                </wp:positionH>
                <wp:positionV relativeFrom="paragraph">
                  <wp:posOffset>36449</wp:posOffset>
                </wp:positionV>
                <wp:extent cx="5077460" cy="1219200"/>
                <wp:effectExtent l="0" t="0" r="0" b="0"/>
                <wp:wrapNone/>
                <wp:docPr id="1980089098" name="Text Box 3"/>
                <wp:cNvGraphicFramePr/>
                <a:graphic xmlns:a="http://schemas.openxmlformats.org/drawingml/2006/main">
                  <a:graphicData uri="http://schemas.microsoft.com/office/word/2010/wordprocessingShape">
                    <wps:wsp>
                      <wps:cNvSpPr txBox="1"/>
                      <wps:spPr>
                        <a:xfrm>
                          <a:off x="0" y="0"/>
                          <a:ext cx="5077460" cy="1219200"/>
                        </a:xfrm>
                        <a:prstGeom prst="rect">
                          <a:avLst/>
                        </a:prstGeom>
                        <a:noFill/>
                        <a:ln w="6350">
                          <a:noFill/>
                        </a:ln>
                      </wps:spPr>
                      <wps:txbx>
                        <w:txbxContent>
                          <w:p w14:paraId="26A4EEED" w14:textId="5F5EE52D" w:rsidR="001E14A1" w:rsidRDefault="001E14A1" w:rsidP="001E14A1">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Graph Builder. Place the variable ‘Particles_Ground’ on the Y axis, and ‘</w:t>
                            </w:r>
                            <w:r w:rsidR="00971195">
                              <w:rPr>
                                <w:rFonts w:ascii="Avenir Book" w:hAnsi="Avenir Book" w:cs="Avenir Book"/>
                                <w:i/>
                                <w:iCs/>
                                <w:color w:val="3B3838" w:themeColor="background2" w:themeShade="40"/>
                                <w:szCs w:val="20"/>
                              </w:rPr>
                              <w:t>Suit</w:t>
                            </w:r>
                            <w:r>
                              <w:rPr>
                                <w:rFonts w:ascii="Avenir Book" w:hAnsi="Avenir Book" w:cs="Avenir Book"/>
                                <w:i/>
                                <w:iCs/>
                                <w:color w:val="3B3838" w:themeColor="background2" w:themeShade="40"/>
                                <w:szCs w:val="20"/>
                              </w:rPr>
                              <w:t xml:space="preserve">’ on the X. Choose to add </w:t>
                            </w:r>
                            <w:r w:rsidR="00971195">
                              <w:rPr>
                                <w:rFonts w:ascii="Avenir Book" w:hAnsi="Avenir Book" w:cs="Avenir Book"/>
                                <w:i/>
                                <w:iCs/>
                                <w:color w:val="3B3838" w:themeColor="background2" w:themeShade="40"/>
                                <w:szCs w:val="20"/>
                              </w:rPr>
                              <w:t>the mean and confidence intervals for the mean</w:t>
                            </w:r>
                            <w:r w:rsidR="00017E8C">
                              <w:rPr>
                                <w:rFonts w:ascii="Avenir Book" w:hAnsi="Avenir Book" w:cs="Avenir Book"/>
                                <w:i/>
                                <w:iCs/>
                                <w:color w:val="3B3838" w:themeColor="background2" w:themeShade="40"/>
                                <w:szCs w:val="20"/>
                              </w:rPr>
                              <w:t>s</w:t>
                            </w:r>
                            <w:r w:rsidR="00971195">
                              <w:rPr>
                                <w:rFonts w:ascii="Avenir Book" w:hAnsi="Avenir Book" w:cs="Avenir Book"/>
                                <w:i/>
                                <w:iCs/>
                                <w:color w:val="3B3838" w:themeColor="background2" w:themeShade="40"/>
                                <w:szCs w:val="20"/>
                              </w:rPr>
                              <w:t xml:space="preserve"> on the graph by </w:t>
                            </w:r>
                            <w:r>
                              <w:rPr>
                                <w:rFonts w:ascii="Avenir Book" w:hAnsi="Avenir Book" w:cs="Avenir Book"/>
                                <w:i/>
                                <w:iCs/>
                                <w:color w:val="3B3838" w:themeColor="background2" w:themeShade="40"/>
                                <w:szCs w:val="20"/>
                              </w:rPr>
                              <w:t>selecting Fit Line from the graph pa</w:t>
                            </w:r>
                            <w:r w:rsidR="000A5F35">
                              <w:rPr>
                                <w:rFonts w:ascii="Avenir Book" w:hAnsi="Avenir Book" w:cs="Avenir Book"/>
                                <w:i/>
                                <w:iCs/>
                                <w:color w:val="3B3838" w:themeColor="background2" w:themeShade="40"/>
                                <w:szCs w:val="20"/>
                              </w:rPr>
                              <w:t>let</w:t>
                            </w:r>
                            <w:r>
                              <w:rPr>
                                <w:rFonts w:ascii="Avenir Book" w:hAnsi="Avenir Book" w:cs="Avenir Book"/>
                                <w:i/>
                                <w:iCs/>
                                <w:color w:val="3B3838" w:themeColor="background2" w:themeShade="40"/>
                                <w:szCs w:val="20"/>
                              </w:rPr>
                              <w:t>te.</w:t>
                            </w:r>
                            <w:r>
                              <w:rPr>
                                <w:rFonts w:ascii="Avenir Book" w:hAnsi="Avenir Book" w:cs="Avenir Book"/>
                                <w:i/>
                                <w:iCs/>
                                <w:color w:val="3B3838" w:themeColor="background2" w:themeShade="40"/>
                                <w:szCs w:val="20"/>
                              </w:rPr>
                              <w:br/>
                              <w:t xml:space="preserve">Choose to add the </w:t>
                            </w:r>
                            <w:r w:rsidR="00A077AB">
                              <w:rPr>
                                <w:rFonts w:ascii="Avenir Book" w:hAnsi="Avenir Book" w:cs="Avenir Book"/>
                                <w:i/>
                                <w:iCs/>
                                <w:color w:val="3B3838" w:themeColor="background2" w:themeShade="40"/>
                                <w:szCs w:val="20"/>
                              </w:rPr>
                              <w:t xml:space="preserve">Means and Standard Deviations </w:t>
                            </w:r>
                            <w:r>
                              <w:rPr>
                                <w:rFonts w:ascii="Avenir Book" w:hAnsi="Avenir Book" w:cs="Avenir Book"/>
                                <w:i/>
                                <w:iCs/>
                                <w:color w:val="3B3838" w:themeColor="background2" w:themeShade="40"/>
                                <w:szCs w:val="20"/>
                              </w:rPr>
                              <w:t>to the graph b</w:t>
                            </w:r>
                            <w:r w:rsidR="00A077AB">
                              <w:rPr>
                                <w:rFonts w:ascii="Avenir Book" w:hAnsi="Avenir Book" w:cs="Avenir Book"/>
                                <w:i/>
                                <w:iCs/>
                                <w:color w:val="3B3838" w:themeColor="background2" w:themeShade="40"/>
                                <w:szCs w:val="20"/>
                              </w:rPr>
                              <w:t>y</w:t>
                            </w:r>
                            <w:r>
                              <w:rPr>
                                <w:rFonts w:ascii="Avenir Book" w:hAnsi="Avenir Book" w:cs="Avenir Book"/>
                                <w:i/>
                                <w:iCs/>
                                <w:color w:val="3B3838" w:themeColor="background2" w:themeShade="40"/>
                                <w:szCs w:val="20"/>
                              </w:rPr>
                              <w:t xml:space="preserve"> selecting those options in the controls on the left hand side. </w:t>
                            </w:r>
                            <w:r>
                              <w:rPr>
                                <w:rFonts w:ascii="Avenir Book" w:hAnsi="Avenir Book" w:cs="Avenir Book"/>
                                <w:i/>
                                <w:iCs/>
                                <w:color w:val="3B3838" w:themeColor="background2" w:themeShade="40"/>
                                <w:szCs w:val="20"/>
                              </w:rPr>
                              <w:br/>
                            </w:r>
                            <w:r w:rsidR="00757C00">
                              <w:rPr>
                                <w:rFonts w:ascii="Avenir Book" w:hAnsi="Avenir Book" w:cs="Avenir Book"/>
                                <w:i/>
                                <w:iCs/>
                                <w:color w:val="3B3838" w:themeColor="background2" w:themeShade="40"/>
                                <w:szCs w:val="20"/>
                              </w:rPr>
                              <w:t>Follow the same s</w:t>
                            </w:r>
                            <w:r w:rsidR="000A5F35">
                              <w:rPr>
                                <w:rFonts w:ascii="Avenir Book" w:hAnsi="Avenir Book" w:cs="Avenir Book"/>
                                <w:i/>
                                <w:iCs/>
                                <w:color w:val="3B3838" w:themeColor="background2" w:themeShade="40"/>
                                <w:szCs w:val="20"/>
                              </w:rPr>
                              <w:t>te</w:t>
                            </w:r>
                            <w:r w:rsidR="00757C00">
                              <w:rPr>
                                <w:rFonts w:ascii="Avenir Book" w:hAnsi="Avenir Book" w:cs="Avenir Book"/>
                                <w:i/>
                                <w:iCs/>
                                <w:color w:val="3B3838" w:themeColor="background2" w:themeShade="40"/>
                                <w:szCs w:val="20"/>
                              </w:rPr>
                              <w:t>ps as in Exercise 3 to set up the column switchers.</w:t>
                            </w:r>
                            <w:r>
                              <w:rPr>
                                <w:rFonts w:ascii="Avenir Book" w:hAnsi="Avenir Book" w:cs="Avenir Book"/>
                                <w:i/>
                                <w:iCs/>
                                <w:color w:val="3B3838" w:themeColor="background2" w:themeShade="40"/>
                                <w:szCs w:val="20"/>
                              </w:rPr>
                              <w:t xml:space="preserve">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19CF020" id="_x0000_s1030" type="#_x0000_t202" style="position:absolute;left:0;text-align:left;margin-left:42.7pt;margin-top:2.85pt;width:399.8pt;height:9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" filled="f" stroked="f" strokeweight=".5pt">
                <v:textbox>
                  <w:txbxContent>
                    <w:p w14:paraId="26A4EEED" w14:textId="5F5EE52D" w:rsidR="001E14A1" w:rsidRDefault="001E14A1" w:rsidP="001E14A1">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Graph Builder. Place the variable ‘Particles_Ground’ on the Y axis, and ‘</w:t>
                      </w:r>
                      <w:r w:rsidR="00971195">
                        <w:rPr>
                          <w:rFonts w:ascii="Avenir Book" w:hAnsi="Avenir Book" w:cs="Avenir Book"/>
                          <w:i/>
                          <w:iCs/>
                          <w:color w:val="3B3838" w:themeColor="background2" w:themeShade="40"/>
                          <w:szCs w:val="20"/>
                        </w:rPr>
                        <w:t>Suit</w:t>
                      </w:r>
                      <w:r>
                        <w:rPr>
                          <w:rFonts w:ascii="Avenir Book" w:hAnsi="Avenir Book" w:cs="Avenir Book"/>
                          <w:i/>
                          <w:iCs/>
                          <w:color w:val="3B3838" w:themeColor="background2" w:themeShade="40"/>
                          <w:szCs w:val="20"/>
                        </w:rPr>
                        <w:t xml:space="preserve">’ on the X. Choose to add </w:t>
                      </w:r>
                      <w:r w:rsidR="00971195">
                        <w:rPr>
                          <w:rFonts w:ascii="Avenir Book" w:hAnsi="Avenir Book" w:cs="Avenir Book"/>
                          <w:i/>
                          <w:iCs/>
                          <w:color w:val="3B3838" w:themeColor="background2" w:themeShade="40"/>
                          <w:szCs w:val="20"/>
                        </w:rPr>
                        <w:t>the mean and confidence intervals for the mean</w:t>
                      </w:r>
                      <w:r w:rsidR="00017E8C">
                        <w:rPr>
                          <w:rFonts w:ascii="Avenir Book" w:hAnsi="Avenir Book" w:cs="Avenir Book"/>
                          <w:i/>
                          <w:iCs/>
                          <w:color w:val="3B3838" w:themeColor="background2" w:themeShade="40"/>
                          <w:szCs w:val="20"/>
                        </w:rPr>
                        <w:t>s</w:t>
                      </w:r>
                      <w:r w:rsidR="00971195">
                        <w:rPr>
                          <w:rFonts w:ascii="Avenir Book" w:hAnsi="Avenir Book" w:cs="Avenir Book"/>
                          <w:i/>
                          <w:iCs/>
                          <w:color w:val="3B3838" w:themeColor="background2" w:themeShade="40"/>
                          <w:szCs w:val="20"/>
                        </w:rPr>
                        <w:t xml:space="preserve"> on the graph by </w:t>
                      </w:r>
                      <w:r>
                        <w:rPr>
                          <w:rFonts w:ascii="Avenir Book" w:hAnsi="Avenir Book" w:cs="Avenir Book"/>
                          <w:i/>
                          <w:iCs/>
                          <w:color w:val="3B3838" w:themeColor="background2" w:themeShade="40"/>
                          <w:szCs w:val="20"/>
                        </w:rPr>
                        <w:t>selecting Fit Line from the graph pa</w:t>
                      </w:r>
                      <w:r w:rsidR="000A5F35">
                        <w:rPr>
                          <w:rFonts w:ascii="Avenir Book" w:hAnsi="Avenir Book" w:cs="Avenir Book"/>
                          <w:i/>
                          <w:iCs/>
                          <w:color w:val="3B3838" w:themeColor="background2" w:themeShade="40"/>
                          <w:szCs w:val="20"/>
                        </w:rPr>
                        <w:t>let</w:t>
                      </w:r>
                      <w:r>
                        <w:rPr>
                          <w:rFonts w:ascii="Avenir Book" w:hAnsi="Avenir Book" w:cs="Avenir Book"/>
                          <w:i/>
                          <w:iCs/>
                          <w:color w:val="3B3838" w:themeColor="background2" w:themeShade="40"/>
                          <w:szCs w:val="20"/>
                        </w:rPr>
                        <w:t>te.</w:t>
                      </w:r>
                      <w:r>
                        <w:rPr>
                          <w:rFonts w:ascii="Avenir Book" w:hAnsi="Avenir Book" w:cs="Avenir Book"/>
                          <w:i/>
                          <w:iCs/>
                          <w:color w:val="3B3838" w:themeColor="background2" w:themeShade="40"/>
                          <w:szCs w:val="20"/>
                        </w:rPr>
                        <w:br/>
                        <w:t xml:space="preserve">Choose to add the </w:t>
                      </w:r>
                      <w:r w:rsidR="00A077AB">
                        <w:rPr>
                          <w:rFonts w:ascii="Avenir Book" w:hAnsi="Avenir Book" w:cs="Avenir Book"/>
                          <w:i/>
                          <w:iCs/>
                          <w:color w:val="3B3838" w:themeColor="background2" w:themeShade="40"/>
                          <w:szCs w:val="20"/>
                        </w:rPr>
                        <w:t xml:space="preserve">Means and Standard Deviations </w:t>
                      </w:r>
                      <w:r>
                        <w:rPr>
                          <w:rFonts w:ascii="Avenir Book" w:hAnsi="Avenir Book" w:cs="Avenir Book"/>
                          <w:i/>
                          <w:iCs/>
                          <w:color w:val="3B3838" w:themeColor="background2" w:themeShade="40"/>
                          <w:szCs w:val="20"/>
                        </w:rPr>
                        <w:t>to the graph b</w:t>
                      </w:r>
                      <w:r w:rsidR="00A077AB">
                        <w:rPr>
                          <w:rFonts w:ascii="Avenir Book" w:hAnsi="Avenir Book" w:cs="Avenir Book"/>
                          <w:i/>
                          <w:iCs/>
                          <w:color w:val="3B3838" w:themeColor="background2" w:themeShade="40"/>
                          <w:szCs w:val="20"/>
                        </w:rPr>
                        <w:t>y</w:t>
                      </w:r>
                      <w:r>
                        <w:rPr>
                          <w:rFonts w:ascii="Avenir Book" w:hAnsi="Avenir Book" w:cs="Avenir Book"/>
                          <w:i/>
                          <w:iCs/>
                          <w:color w:val="3B3838" w:themeColor="background2" w:themeShade="40"/>
                          <w:szCs w:val="20"/>
                        </w:rPr>
                        <w:t xml:space="preserve"> selecting those options in the controls on the left hand side. </w:t>
                      </w:r>
                      <w:r>
                        <w:rPr>
                          <w:rFonts w:ascii="Avenir Book" w:hAnsi="Avenir Book" w:cs="Avenir Book"/>
                          <w:i/>
                          <w:iCs/>
                          <w:color w:val="3B3838" w:themeColor="background2" w:themeShade="40"/>
                          <w:szCs w:val="20"/>
                        </w:rPr>
                        <w:br/>
                      </w:r>
                      <w:r w:rsidR="00757C00">
                        <w:rPr>
                          <w:rFonts w:ascii="Avenir Book" w:hAnsi="Avenir Book" w:cs="Avenir Book"/>
                          <w:i/>
                          <w:iCs/>
                          <w:color w:val="3B3838" w:themeColor="background2" w:themeShade="40"/>
                          <w:szCs w:val="20"/>
                        </w:rPr>
                        <w:t>Follow the same s</w:t>
                      </w:r>
                      <w:r w:rsidR="000A5F35">
                        <w:rPr>
                          <w:rFonts w:ascii="Avenir Book" w:hAnsi="Avenir Book" w:cs="Avenir Book"/>
                          <w:i/>
                          <w:iCs/>
                          <w:color w:val="3B3838" w:themeColor="background2" w:themeShade="40"/>
                          <w:szCs w:val="20"/>
                        </w:rPr>
                        <w:t>te</w:t>
                      </w:r>
                      <w:r w:rsidR="00757C00">
                        <w:rPr>
                          <w:rFonts w:ascii="Avenir Book" w:hAnsi="Avenir Book" w:cs="Avenir Book"/>
                          <w:i/>
                          <w:iCs/>
                          <w:color w:val="3B3838" w:themeColor="background2" w:themeShade="40"/>
                          <w:szCs w:val="20"/>
                        </w:rPr>
                        <w:t>ps as in Exercise 3 to set up the column switchers.</w:t>
                      </w:r>
                      <w:r>
                        <w:rPr>
                          <w:rFonts w:ascii="Avenir Book" w:hAnsi="Avenir Book" w:cs="Avenir Book"/>
                          <w:i/>
                          <w:iCs/>
                          <w:color w:val="3B3838" w:themeColor="background2" w:themeShade="40"/>
                          <w:szCs w:val="20"/>
                        </w:rPr>
                        <w:t xml:space="preserve">         </w:t>
                      </w:r>
                    </w:p>
                  </w:txbxContent>
                </v:textbox>
              </v:shape>
            </w:pict>
          </mc:Fallback>
        </mc:AlternateContent>
      </w:r>
    </w:p>
    <w:p w14:paraId="022B17AB" w14:textId="77777777" w:rsidR="001E14A1" w:rsidRDefault="001E14A1" w:rsidP="001E14A1">
      <w:pPr>
        <w:pStyle w:val="ListParagraph"/>
        <w:spacing w:after="120"/>
        <w:ind w:right="720"/>
        <w:contextualSpacing w:val="0"/>
        <w:rPr>
          <w:rFonts w:ascii="Avenir Book" w:hAnsi="Avenir Book" w:cs="Avenir Book"/>
          <w:color w:val="262626" w:themeColor="text1" w:themeTint="D9"/>
          <w:sz w:val="22"/>
          <w:szCs w:val="22"/>
        </w:rPr>
      </w:pPr>
      <w:r>
        <w:rPr>
          <w:rFonts w:ascii="Times New Roman" w:hAnsi="Times New Roman"/>
          <w:noProof/>
        </w:rPr>
        <w:drawing>
          <wp:anchor distT="0" distB="0" distL="114300" distR="114300" simplePos="0" relativeHeight="251753472" behindDoc="0" locked="0" layoutInCell="1" allowOverlap="1" wp14:anchorId="31DDF76D" wp14:editId="7D417944">
            <wp:simplePos x="0" y="0"/>
            <wp:positionH relativeFrom="column">
              <wp:posOffset>3945382</wp:posOffset>
            </wp:positionH>
            <wp:positionV relativeFrom="paragraph">
              <wp:posOffset>239395</wp:posOffset>
            </wp:positionV>
            <wp:extent cx="152707" cy="162560"/>
            <wp:effectExtent l="0" t="0" r="0" b="2540"/>
            <wp:wrapNone/>
            <wp:docPr id="14671046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664756"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52707" cy="162560"/>
                    </a:xfrm>
                    <a:prstGeom prst="rect">
                      <a:avLst/>
                    </a:prstGeom>
                    <a:noFill/>
                  </pic:spPr>
                </pic:pic>
              </a:graphicData>
            </a:graphic>
            <wp14:sizeRelH relativeFrom="page">
              <wp14:pctWidth>0</wp14:pctWidth>
            </wp14:sizeRelH>
            <wp14:sizeRelV relativeFrom="page">
              <wp14:pctHeight>0</wp14:pctHeight>
            </wp14:sizeRelV>
          </wp:anchor>
        </w:drawing>
      </w:r>
    </w:p>
    <w:p w14:paraId="4A379D4A" w14:textId="77777777" w:rsidR="001E14A1" w:rsidRDefault="001E14A1" w:rsidP="001E14A1">
      <w:pPr>
        <w:pStyle w:val="ListParagraph"/>
        <w:spacing w:after="120"/>
        <w:ind w:right="720"/>
        <w:contextualSpacing w:val="0"/>
        <w:rPr>
          <w:rFonts w:ascii="Avenir Book" w:hAnsi="Avenir Book" w:cs="Avenir Book"/>
          <w:color w:val="262626" w:themeColor="text1" w:themeTint="D9"/>
          <w:sz w:val="22"/>
          <w:szCs w:val="22"/>
        </w:rPr>
      </w:pPr>
    </w:p>
    <w:p w14:paraId="5299F321" w14:textId="34F69743" w:rsidR="001E14A1" w:rsidRDefault="001E14A1" w:rsidP="001E14A1">
      <w:pPr>
        <w:pStyle w:val="ListParagraph"/>
        <w:spacing w:after="120"/>
        <w:ind w:right="720"/>
        <w:contextualSpacing w:val="0"/>
        <w:rPr>
          <w:rFonts w:ascii="Avenir Book" w:hAnsi="Avenir Book" w:cs="Avenir Book"/>
          <w:color w:val="262626" w:themeColor="text1" w:themeTint="D9"/>
          <w:sz w:val="22"/>
          <w:szCs w:val="22"/>
        </w:rPr>
      </w:pPr>
    </w:p>
    <w:p w14:paraId="77112242" w14:textId="77777777" w:rsidR="001E14A1" w:rsidRDefault="001E14A1" w:rsidP="001E14A1">
      <w:pPr>
        <w:pStyle w:val="ListParagraph"/>
        <w:spacing w:after="120"/>
        <w:ind w:right="720"/>
        <w:contextualSpacing w:val="0"/>
        <w:rPr>
          <w:rFonts w:ascii="Avenir Book" w:hAnsi="Avenir Book" w:cs="Avenir Book"/>
          <w:color w:val="262626" w:themeColor="text1" w:themeTint="D9"/>
          <w:sz w:val="22"/>
          <w:szCs w:val="22"/>
        </w:rPr>
      </w:pPr>
    </w:p>
    <w:p w14:paraId="65311BBF" w14:textId="77777777" w:rsidR="00E96786" w:rsidRPr="0062139D" w:rsidRDefault="00E96786" w:rsidP="00E96786">
      <w:pPr>
        <w:spacing w:after="120"/>
        <w:ind w:right="720"/>
        <w:rPr>
          <w:rFonts w:ascii="Avenir Book" w:hAnsi="Avenir Book" w:cs="Avenir Book"/>
          <w:color w:val="262626" w:themeColor="text1" w:themeTint="D9"/>
          <w:sz w:val="22"/>
          <w:szCs w:val="22"/>
        </w:rPr>
      </w:pPr>
      <w:bookmarkStart w:id="60" w:name="OLE_LINK38"/>
      <w:bookmarkStart w:id="61" w:name="OLE_LINK39"/>
      <w:bookmarkStart w:id="62" w:name="OLE_LINK36"/>
      <w:bookmarkStart w:id="63" w:name="OLE_LINK37"/>
      <w:bookmarkEnd w:id="58"/>
      <w:bookmarkEnd w:id="59"/>
    </w:p>
    <w:p w14:paraId="30E149E4" w14:textId="45501721" w:rsidR="00E96786" w:rsidRPr="00357196" w:rsidRDefault="00E96786" w:rsidP="00357196">
      <w:pPr>
        <w:pStyle w:val="ListParagraph"/>
        <w:numPr>
          <w:ilvl w:val="0"/>
          <w:numId w:val="34"/>
        </w:numPr>
        <w:spacing w:after="120"/>
        <w:ind w:left="360" w:righ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Build separate </w:t>
      </w:r>
      <w:r w:rsidR="00B05D07">
        <w:rPr>
          <w:rFonts w:ascii="Avenir Book" w:hAnsi="Avenir Book" w:cs="Avenir Book"/>
          <w:color w:val="262626" w:themeColor="text1" w:themeTint="D9"/>
          <w:sz w:val="22"/>
          <w:szCs w:val="22"/>
        </w:rPr>
        <w:t>simple linear regression</w:t>
      </w:r>
      <w:r>
        <w:rPr>
          <w:rFonts w:ascii="Avenir Book" w:hAnsi="Avenir Book" w:cs="Avenir Book"/>
          <w:color w:val="262626" w:themeColor="text1" w:themeTint="D9"/>
          <w:sz w:val="22"/>
          <w:szCs w:val="22"/>
        </w:rPr>
        <w:t xml:space="preserve"> models for each of the response variables vs. each of the three numeric candidate explanatory variables. Interpret the results of these analyses. Is there statistically significant evidence indicating these variables have an effect on the outcomes?</w:t>
      </w:r>
      <w:r w:rsidR="00BD5C14">
        <w:rPr>
          <w:rFonts w:ascii="Avenir Book" w:hAnsi="Avenir Book" w:cs="Avenir Book"/>
          <w:color w:val="262626" w:themeColor="text1" w:themeTint="D9"/>
          <w:sz w:val="22"/>
          <w:szCs w:val="22"/>
        </w:rPr>
        <w:t xml:space="preserve"> Describe those effects. Are your conclusions any different from </w:t>
      </w:r>
      <w:r w:rsidR="00770C78">
        <w:rPr>
          <w:rFonts w:ascii="Avenir Book" w:hAnsi="Avenir Book" w:cs="Avenir Book"/>
          <w:color w:val="262626" w:themeColor="text1" w:themeTint="D9"/>
          <w:sz w:val="22"/>
          <w:szCs w:val="22"/>
        </w:rPr>
        <w:t xml:space="preserve">you concluded in observing </w:t>
      </w:r>
      <w:r w:rsidR="00BD5C14">
        <w:rPr>
          <w:rFonts w:ascii="Avenir Book" w:hAnsi="Avenir Book" w:cs="Avenir Book"/>
          <w:color w:val="262626" w:themeColor="text1" w:themeTint="D9"/>
          <w:sz w:val="22"/>
          <w:szCs w:val="22"/>
        </w:rPr>
        <w:t>just the graphs in Exercise 3?</w:t>
      </w:r>
    </w:p>
    <w:p w14:paraId="4DDC7E94" w14:textId="25E416EC" w:rsidR="00E96786" w:rsidRDefault="00E96786" w:rsidP="00E96786">
      <w:pPr>
        <w:pStyle w:val="ListParagraph"/>
        <w:spacing w:after="120"/>
        <w:ind w:right="720"/>
        <w:contextualSpacing w:val="0"/>
        <w:rPr>
          <w:rFonts w:ascii="Avenir Book" w:hAnsi="Avenir Book" w:cs="Avenir Book"/>
          <w:color w:val="262626" w:themeColor="text1" w:themeTint="D9"/>
          <w:sz w:val="22"/>
          <w:szCs w:val="22"/>
        </w:rPr>
      </w:pPr>
    </w:p>
    <w:p w14:paraId="1EF0C9EF" w14:textId="6E8C150B" w:rsidR="00E96786" w:rsidRDefault="0004752C" w:rsidP="00E96786">
      <w:pPr>
        <w:pStyle w:val="ListParagraph"/>
        <w:spacing w:after="120"/>
        <w:ind w:right="720"/>
        <w:contextualSpacing w:val="0"/>
        <w:rPr>
          <w:rFonts w:ascii="Avenir Book" w:hAnsi="Avenir Book" w:cs="Avenir Book"/>
          <w:color w:val="262626" w:themeColor="text1" w:themeTint="D9"/>
          <w:sz w:val="22"/>
          <w:szCs w:val="22"/>
        </w:rPr>
      </w:pPr>
      <w:r>
        <w:rPr>
          <w:noProof/>
        </w:rPr>
        <mc:AlternateContent>
          <mc:Choice Requires="wps">
            <w:drawing>
              <wp:anchor distT="0" distB="0" distL="114300" distR="114300" simplePos="0" relativeHeight="251755520" behindDoc="1" locked="0" layoutInCell="1" allowOverlap="1" wp14:anchorId="2AA7FDB2" wp14:editId="52FACB7C">
                <wp:simplePos x="0" y="0"/>
                <wp:positionH relativeFrom="column">
                  <wp:posOffset>463296</wp:posOffset>
                </wp:positionH>
                <wp:positionV relativeFrom="paragraph">
                  <wp:posOffset>-61468</wp:posOffset>
                </wp:positionV>
                <wp:extent cx="5297170" cy="1139952"/>
                <wp:effectExtent l="0" t="0" r="0" b="3175"/>
                <wp:wrapNone/>
                <wp:docPr id="1363378128" name="Rounded Rectangle 1"/>
                <wp:cNvGraphicFramePr/>
                <a:graphic xmlns:a="http://schemas.openxmlformats.org/drawingml/2006/main">
                  <a:graphicData uri="http://schemas.microsoft.com/office/word/2010/wordprocessingShape">
                    <wps:wsp>
                      <wps:cNvSpPr/>
                      <wps:spPr>
                        <a:xfrm>
                          <a:off x="0" y="0"/>
                          <a:ext cx="5297170" cy="1139952"/>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EAF0FE" id="Rounded Rectangle 1" o:spid="_x0000_s1026" style="position:absolute;margin-left:36.5pt;margin-top:-4.85pt;width:417.1pt;height:89.75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" fillcolor="#f2f2f2 [3052]" stroked="f" strokeweight=".25pt">
                <v:stroke joinstyle="miter"/>
              </v:roundrect>
            </w:pict>
          </mc:Fallback>
        </mc:AlternateContent>
      </w:r>
      <w:r>
        <w:rPr>
          <w:rFonts w:ascii="Times New Roman" w:hAnsi="Times New Roman"/>
          <w:noProof/>
        </w:rPr>
        <mc:AlternateContent>
          <mc:Choice Requires="wps">
            <w:drawing>
              <wp:anchor distT="0" distB="0" distL="114300" distR="114300" simplePos="0" relativeHeight="251756544" behindDoc="0" locked="0" layoutInCell="1" allowOverlap="1" wp14:anchorId="180F5317" wp14:editId="56C0FAB3">
                <wp:simplePos x="0" y="0"/>
                <wp:positionH relativeFrom="column">
                  <wp:posOffset>542544</wp:posOffset>
                </wp:positionH>
                <wp:positionV relativeFrom="paragraph">
                  <wp:posOffset>-24891</wp:posOffset>
                </wp:positionV>
                <wp:extent cx="5077460" cy="1060704"/>
                <wp:effectExtent l="0" t="0" r="0" b="0"/>
                <wp:wrapNone/>
                <wp:docPr id="462943519" name="Text Box 3"/>
                <wp:cNvGraphicFramePr/>
                <a:graphic xmlns:a="http://schemas.openxmlformats.org/drawingml/2006/main">
                  <a:graphicData uri="http://schemas.microsoft.com/office/word/2010/wordprocessingShape">
                    <wps:wsp>
                      <wps:cNvSpPr txBox="1"/>
                      <wps:spPr>
                        <a:xfrm>
                          <a:off x="0" y="0"/>
                          <a:ext cx="5077460" cy="1060704"/>
                        </a:xfrm>
                        <a:prstGeom prst="rect">
                          <a:avLst/>
                        </a:prstGeom>
                        <a:noFill/>
                        <a:ln w="6350">
                          <a:noFill/>
                        </a:ln>
                      </wps:spPr>
                      <wps:txbx>
                        <w:txbxContent>
                          <w:p w14:paraId="567D9722" w14:textId="40A2B1D9" w:rsidR="00E96786" w:rsidRDefault="00E96786" w:rsidP="00E96786">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sidR="00BD5C14">
                              <w:rPr>
                                <w:rFonts w:ascii="Avenir Book" w:hAnsi="Avenir Book" w:cs="Avenir Book"/>
                                <w:i/>
                                <w:iCs/>
                                <w:color w:val="3B3838" w:themeColor="background2" w:themeShade="40"/>
                                <w:szCs w:val="20"/>
                              </w:rPr>
                              <w:t>Use Analyze &gt; Fit Y by X</w:t>
                            </w:r>
                            <w:r>
                              <w:rPr>
                                <w:rFonts w:ascii="Avenir Book" w:hAnsi="Avenir Book" w:cs="Avenir Book"/>
                                <w:i/>
                                <w:iCs/>
                                <w:color w:val="3B3838" w:themeColor="background2" w:themeShade="40"/>
                                <w:szCs w:val="20"/>
                              </w:rPr>
                              <w:t xml:space="preserve">. </w:t>
                            </w:r>
                            <w:r w:rsidR="00BD5C14">
                              <w:rPr>
                                <w:rFonts w:ascii="Avenir Book" w:hAnsi="Avenir Book" w:cs="Avenir Book"/>
                                <w:i/>
                                <w:iCs/>
                                <w:color w:val="3B3838" w:themeColor="background2" w:themeShade="40"/>
                                <w:szCs w:val="20"/>
                              </w:rPr>
                              <w:t>Choose</w:t>
                            </w:r>
                            <w:r>
                              <w:rPr>
                                <w:rFonts w:ascii="Avenir Book" w:hAnsi="Avenir Book" w:cs="Avenir Book"/>
                                <w:i/>
                                <w:iCs/>
                                <w:color w:val="3B3838" w:themeColor="background2" w:themeShade="40"/>
                                <w:szCs w:val="20"/>
                              </w:rPr>
                              <w:t xml:space="preserve"> the variable</w:t>
                            </w:r>
                            <w:r w:rsidR="00BD5C14">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 xml:space="preserve"> ‘Particles_Ground’ </w:t>
                            </w:r>
                            <w:r w:rsidR="00BD5C14">
                              <w:rPr>
                                <w:rFonts w:ascii="Avenir Book" w:hAnsi="Avenir Book" w:cs="Avenir Book"/>
                                <w:i/>
                                <w:iCs/>
                                <w:color w:val="3B3838" w:themeColor="background2" w:themeShade="40"/>
                                <w:szCs w:val="20"/>
                              </w:rPr>
                              <w:t>and ‘Particles_Head’</w:t>
                            </w:r>
                            <w:r>
                              <w:rPr>
                                <w:rFonts w:ascii="Avenir Book" w:hAnsi="Avenir Book" w:cs="Avenir Book"/>
                                <w:i/>
                                <w:iCs/>
                                <w:color w:val="3B3838" w:themeColor="background2" w:themeShade="40"/>
                                <w:szCs w:val="20"/>
                              </w:rPr>
                              <w:t xml:space="preserve"> </w:t>
                            </w:r>
                            <w:r w:rsidR="002C6C2B">
                              <w:rPr>
                                <w:rFonts w:ascii="Avenir Book" w:hAnsi="Avenir Book" w:cs="Avenir Book"/>
                                <w:i/>
                                <w:iCs/>
                                <w:color w:val="3B3838" w:themeColor="background2" w:themeShade="40"/>
                                <w:szCs w:val="20"/>
                              </w:rPr>
                              <w:t>for</w:t>
                            </w:r>
                            <w:r w:rsidR="00BD5C14">
                              <w:rPr>
                                <w:rFonts w:ascii="Avenir Book" w:hAnsi="Avenir Book" w:cs="Avenir Book"/>
                                <w:i/>
                                <w:iCs/>
                                <w:color w:val="3B3838" w:themeColor="background2" w:themeShade="40"/>
                                <w:szCs w:val="20"/>
                              </w:rPr>
                              <w:t xml:space="preserve"> the</w:t>
                            </w:r>
                            <w:r>
                              <w:rPr>
                                <w:rFonts w:ascii="Avenir Book" w:hAnsi="Avenir Book" w:cs="Avenir Book"/>
                                <w:i/>
                                <w:iCs/>
                                <w:color w:val="3B3838" w:themeColor="background2" w:themeShade="40"/>
                                <w:szCs w:val="20"/>
                              </w:rPr>
                              <w:t xml:space="preserve"> Y</w:t>
                            </w:r>
                            <w:r w:rsidR="00BD5C14">
                              <w:rPr>
                                <w:rFonts w:ascii="Avenir Book" w:hAnsi="Avenir Book" w:cs="Avenir Book"/>
                                <w:i/>
                                <w:iCs/>
                                <w:color w:val="3B3838" w:themeColor="background2" w:themeShade="40"/>
                                <w:szCs w:val="20"/>
                              </w:rPr>
                              <w:t>, Response</w:t>
                            </w:r>
                            <w:r>
                              <w:rPr>
                                <w:rFonts w:ascii="Avenir Book" w:hAnsi="Avenir Book" w:cs="Avenir Book"/>
                                <w:i/>
                                <w:iCs/>
                                <w:color w:val="3B3838" w:themeColor="background2" w:themeShade="40"/>
                                <w:szCs w:val="20"/>
                              </w:rPr>
                              <w:t xml:space="preserve"> </w:t>
                            </w:r>
                            <w:r w:rsidR="00BD5C14">
                              <w:rPr>
                                <w:rFonts w:ascii="Avenir Book" w:hAnsi="Avenir Book" w:cs="Avenir Book"/>
                                <w:i/>
                                <w:iCs/>
                                <w:color w:val="3B3838" w:themeColor="background2" w:themeShade="40"/>
                                <w:szCs w:val="20"/>
                              </w:rPr>
                              <w:t>role. Choose ‘Technicians’, ‘Person Hours’, and ‘Entrance/Exits’ as the X, Factor</w:t>
                            </w:r>
                            <w:r w:rsidR="00D336D1">
                              <w:rPr>
                                <w:rFonts w:ascii="Avenir Book" w:hAnsi="Avenir Book" w:cs="Avenir Book"/>
                                <w:i/>
                                <w:iCs/>
                                <w:color w:val="3B3838" w:themeColor="background2" w:themeShade="40"/>
                                <w:szCs w:val="20"/>
                              </w:rPr>
                              <w:t>s</w:t>
                            </w:r>
                            <w:r w:rsidR="00BD5C14">
                              <w:rPr>
                                <w:rFonts w:ascii="Avenir Book" w:hAnsi="Avenir Book" w:cs="Avenir Book"/>
                                <w:i/>
                                <w:iCs/>
                                <w:color w:val="3B3838" w:themeColor="background2" w:themeShade="40"/>
                                <w:szCs w:val="20"/>
                              </w:rPr>
                              <w:t xml:space="preserve">. The </w:t>
                            </w:r>
                            <w:r w:rsidR="00AA2F9F">
                              <w:rPr>
                                <w:rFonts w:ascii="Avenir Book" w:hAnsi="Avenir Book" w:cs="Avenir Book"/>
                                <w:i/>
                                <w:iCs/>
                                <w:color w:val="3B3838" w:themeColor="background2" w:themeShade="40"/>
                                <w:szCs w:val="20"/>
                              </w:rPr>
                              <w:t>initial</w:t>
                            </w:r>
                            <w:r w:rsidR="00BD5C14">
                              <w:rPr>
                                <w:rFonts w:ascii="Avenir Book" w:hAnsi="Avenir Book" w:cs="Avenir Book"/>
                                <w:i/>
                                <w:iCs/>
                                <w:color w:val="3B3838" w:themeColor="background2" w:themeShade="40"/>
                                <w:szCs w:val="20"/>
                              </w:rPr>
                              <w:t xml:space="preserve"> output shows scatterplots for each</w:t>
                            </w:r>
                            <w:r w:rsidR="00D336D1">
                              <w:rPr>
                                <w:rFonts w:ascii="Avenir Book" w:hAnsi="Avenir Book" w:cs="Avenir Book"/>
                                <w:i/>
                                <w:iCs/>
                                <w:color w:val="3B3838" w:themeColor="background2" w:themeShade="40"/>
                                <w:szCs w:val="20"/>
                              </w:rPr>
                              <w:t xml:space="preserve"> combination</w:t>
                            </w:r>
                            <w:r w:rsidR="00BD5C14">
                              <w:rPr>
                                <w:rFonts w:ascii="Avenir Book" w:hAnsi="Avenir Book" w:cs="Avenir Book"/>
                                <w:i/>
                                <w:iCs/>
                                <w:color w:val="3B3838" w:themeColor="background2" w:themeShade="40"/>
                                <w:szCs w:val="20"/>
                              </w:rPr>
                              <w:t xml:space="preserve">. To display more complete </w:t>
                            </w:r>
                            <w:r w:rsidR="00B73ED2">
                              <w:rPr>
                                <w:rFonts w:ascii="Avenir Book" w:hAnsi="Avenir Book" w:cs="Avenir Book"/>
                                <w:i/>
                                <w:iCs/>
                                <w:color w:val="3B3838" w:themeColor="background2" w:themeShade="40"/>
                                <w:szCs w:val="20"/>
                              </w:rPr>
                              <w:t>details</w:t>
                            </w:r>
                            <w:r w:rsidR="00BD5C14">
                              <w:rPr>
                                <w:rFonts w:ascii="Avenir Book" w:hAnsi="Avenir Book" w:cs="Avenir Book"/>
                                <w:i/>
                                <w:iCs/>
                                <w:color w:val="3B3838" w:themeColor="background2" w:themeShade="40"/>
                                <w:szCs w:val="20"/>
                              </w:rPr>
                              <w:t xml:space="preserve"> for a simple linear regression analysis, select Fit Line under the red triangle for each.</w:t>
                            </w:r>
                            <w:r>
                              <w:rPr>
                                <w:rFonts w:ascii="Avenir Book" w:hAnsi="Avenir Book" w:cs="Avenir Book"/>
                                <w:i/>
                                <w:iCs/>
                                <w:color w:val="3B3838" w:themeColor="background2" w:themeShade="40"/>
                                <w:szCs w:val="20"/>
                              </w:rPr>
                              <w:t xml:space="preserve">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80F5317" id="_x0000_s1031" type="#_x0000_t202" style="position:absolute;left:0;text-align:left;margin-left:42.7pt;margin-top:-1.95pt;width:399.8pt;height:83.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" filled="f" stroked="f" strokeweight=".5pt">
                <v:textbox>
                  <w:txbxContent>
                    <w:p w14:paraId="567D9722" w14:textId="40A2B1D9" w:rsidR="00E96786" w:rsidRDefault="00E96786" w:rsidP="00E96786">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sidR="00BD5C14">
                        <w:rPr>
                          <w:rFonts w:ascii="Avenir Book" w:hAnsi="Avenir Book" w:cs="Avenir Book"/>
                          <w:i/>
                          <w:iCs/>
                          <w:color w:val="3B3838" w:themeColor="background2" w:themeShade="40"/>
                          <w:szCs w:val="20"/>
                        </w:rPr>
                        <w:t>Use Analyze &gt; Fit Y by X</w:t>
                      </w:r>
                      <w:r>
                        <w:rPr>
                          <w:rFonts w:ascii="Avenir Book" w:hAnsi="Avenir Book" w:cs="Avenir Book"/>
                          <w:i/>
                          <w:iCs/>
                          <w:color w:val="3B3838" w:themeColor="background2" w:themeShade="40"/>
                          <w:szCs w:val="20"/>
                        </w:rPr>
                        <w:t xml:space="preserve">. </w:t>
                      </w:r>
                      <w:r w:rsidR="00BD5C14">
                        <w:rPr>
                          <w:rFonts w:ascii="Avenir Book" w:hAnsi="Avenir Book" w:cs="Avenir Book"/>
                          <w:i/>
                          <w:iCs/>
                          <w:color w:val="3B3838" w:themeColor="background2" w:themeShade="40"/>
                          <w:szCs w:val="20"/>
                        </w:rPr>
                        <w:t>Choose</w:t>
                      </w:r>
                      <w:r>
                        <w:rPr>
                          <w:rFonts w:ascii="Avenir Book" w:hAnsi="Avenir Book" w:cs="Avenir Book"/>
                          <w:i/>
                          <w:iCs/>
                          <w:color w:val="3B3838" w:themeColor="background2" w:themeShade="40"/>
                          <w:szCs w:val="20"/>
                        </w:rPr>
                        <w:t xml:space="preserve"> the variable</w:t>
                      </w:r>
                      <w:r w:rsidR="00BD5C14">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 xml:space="preserve"> ‘Particles_Ground’ </w:t>
                      </w:r>
                      <w:r w:rsidR="00BD5C14">
                        <w:rPr>
                          <w:rFonts w:ascii="Avenir Book" w:hAnsi="Avenir Book" w:cs="Avenir Book"/>
                          <w:i/>
                          <w:iCs/>
                          <w:color w:val="3B3838" w:themeColor="background2" w:themeShade="40"/>
                          <w:szCs w:val="20"/>
                        </w:rPr>
                        <w:t>and ‘Particles_Head’</w:t>
                      </w:r>
                      <w:r>
                        <w:rPr>
                          <w:rFonts w:ascii="Avenir Book" w:hAnsi="Avenir Book" w:cs="Avenir Book"/>
                          <w:i/>
                          <w:iCs/>
                          <w:color w:val="3B3838" w:themeColor="background2" w:themeShade="40"/>
                          <w:szCs w:val="20"/>
                        </w:rPr>
                        <w:t xml:space="preserve"> </w:t>
                      </w:r>
                      <w:r w:rsidR="002C6C2B">
                        <w:rPr>
                          <w:rFonts w:ascii="Avenir Book" w:hAnsi="Avenir Book" w:cs="Avenir Book"/>
                          <w:i/>
                          <w:iCs/>
                          <w:color w:val="3B3838" w:themeColor="background2" w:themeShade="40"/>
                          <w:szCs w:val="20"/>
                        </w:rPr>
                        <w:t>for</w:t>
                      </w:r>
                      <w:r w:rsidR="00BD5C14">
                        <w:rPr>
                          <w:rFonts w:ascii="Avenir Book" w:hAnsi="Avenir Book" w:cs="Avenir Book"/>
                          <w:i/>
                          <w:iCs/>
                          <w:color w:val="3B3838" w:themeColor="background2" w:themeShade="40"/>
                          <w:szCs w:val="20"/>
                        </w:rPr>
                        <w:t xml:space="preserve"> the</w:t>
                      </w:r>
                      <w:r>
                        <w:rPr>
                          <w:rFonts w:ascii="Avenir Book" w:hAnsi="Avenir Book" w:cs="Avenir Book"/>
                          <w:i/>
                          <w:iCs/>
                          <w:color w:val="3B3838" w:themeColor="background2" w:themeShade="40"/>
                          <w:szCs w:val="20"/>
                        </w:rPr>
                        <w:t xml:space="preserve"> Y</w:t>
                      </w:r>
                      <w:r w:rsidR="00BD5C14">
                        <w:rPr>
                          <w:rFonts w:ascii="Avenir Book" w:hAnsi="Avenir Book" w:cs="Avenir Book"/>
                          <w:i/>
                          <w:iCs/>
                          <w:color w:val="3B3838" w:themeColor="background2" w:themeShade="40"/>
                          <w:szCs w:val="20"/>
                        </w:rPr>
                        <w:t>, Response</w:t>
                      </w:r>
                      <w:r>
                        <w:rPr>
                          <w:rFonts w:ascii="Avenir Book" w:hAnsi="Avenir Book" w:cs="Avenir Book"/>
                          <w:i/>
                          <w:iCs/>
                          <w:color w:val="3B3838" w:themeColor="background2" w:themeShade="40"/>
                          <w:szCs w:val="20"/>
                        </w:rPr>
                        <w:t xml:space="preserve"> </w:t>
                      </w:r>
                      <w:r w:rsidR="00BD5C14">
                        <w:rPr>
                          <w:rFonts w:ascii="Avenir Book" w:hAnsi="Avenir Book" w:cs="Avenir Book"/>
                          <w:i/>
                          <w:iCs/>
                          <w:color w:val="3B3838" w:themeColor="background2" w:themeShade="40"/>
                          <w:szCs w:val="20"/>
                        </w:rPr>
                        <w:t>role. Choose ‘Technicians’, ‘Person Hours’, and ‘Entrance/Exits’ as the X, Factor</w:t>
                      </w:r>
                      <w:r w:rsidR="00D336D1">
                        <w:rPr>
                          <w:rFonts w:ascii="Avenir Book" w:hAnsi="Avenir Book" w:cs="Avenir Book"/>
                          <w:i/>
                          <w:iCs/>
                          <w:color w:val="3B3838" w:themeColor="background2" w:themeShade="40"/>
                          <w:szCs w:val="20"/>
                        </w:rPr>
                        <w:t>s</w:t>
                      </w:r>
                      <w:r w:rsidR="00BD5C14">
                        <w:rPr>
                          <w:rFonts w:ascii="Avenir Book" w:hAnsi="Avenir Book" w:cs="Avenir Book"/>
                          <w:i/>
                          <w:iCs/>
                          <w:color w:val="3B3838" w:themeColor="background2" w:themeShade="40"/>
                          <w:szCs w:val="20"/>
                        </w:rPr>
                        <w:t xml:space="preserve">. The </w:t>
                      </w:r>
                      <w:r w:rsidR="00AA2F9F">
                        <w:rPr>
                          <w:rFonts w:ascii="Avenir Book" w:hAnsi="Avenir Book" w:cs="Avenir Book"/>
                          <w:i/>
                          <w:iCs/>
                          <w:color w:val="3B3838" w:themeColor="background2" w:themeShade="40"/>
                          <w:szCs w:val="20"/>
                        </w:rPr>
                        <w:t>initial</w:t>
                      </w:r>
                      <w:r w:rsidR="00BD5C14">
                        <w:rPr>
                          <w:rFonts w:ascii="Avenir Book" w:hAnsi="Avenir Book" w:cs="Avenir Book"/>
                          <w:i/>
                          <w:iCs/>
                          <w:color w:val="3B3838" w:themeColor="background2" w:themeShade="40"/>
                          <w:szCs w:val="20"/>
                        </w:rPr>
                        <w:t xml:space="preserve"> output shows scatterplots for each</w:t>
                      </w:r>
                      <w:r w:rsidR="00D336D1">
                        <w:rPr>
                          <w:rFonts w:ascii="Avenir Book" w:hAnsi="Avenir Book" w:cs="Avenir Book"/>
                          <w:i/>
                          <w:iCs/>
                          <w:color w:val="3B3838" w:themeColor="background2" w:themeShade="40"/>
                          <w:szCs w:val="20"/>
                        </w:rPr>
                        <w:t xml:space="preserve"> combination</w:t>
                      </w:r>
                      <w:r w:rsidR="00BD5C14">
                        <w:rPr>
                          <w:rFonts w:ascii="Avenir Book" w:hAnsi="Avenir Book" w:cs="Avenir Book"/>
                          <w:i/>
                          <w:iCs/>
                          <w:color w:val="3B3838" w:themeColor="background2" w:themeShade="40"/>
                          <w:szCs w:val="20"/>
                        </w:rPr>
                        <w:t xml:space="preserve">. To display more complete </w:t>
                      </w:r>
                      <w:r w:rsidR="00B73ED2">
                        <w:rPr>
                          <w:rFonts w:ascii="Avenir Book" w:hAnsi="Avenir Book" w:cs="Avenir Book"/>
                          <w:i/>
                          <w:iCs/>
                          <w:color w:val="3B3838" w:themeColor="background2" w:themeShade="40"/>
                          <w:szCs w:val="20"/>
                        </w:rPr>
                        <w:t>details</w:t>
                      </w:r>
                      <w:r w:rsidR="00BD5C14">
                        <w:rPr>
                          <w:rFonts w:ascii="Avenir Book" w:hAnsi="Avenir Book" w:cs="Avenir Book"/>
                          <w:i/>
                          <w:iCs/>
                          <w:color w:val="3B3838" w:themeColor="background2" w:themeShade="40"/>
                          <w:szCs w:val="20"/>
                        </w:rPr>
                        <w:t xml:space="preserve"> for a simple linear regression analysis, select Fit Line under the red triangle for each.</w:t>
                      </w:r>
                      <w:r>
                        <w:rPr>
                          <w:rFonts w:ascii="Avenir Book" w:hAnsi="Avenir Book" w:cs="Avenir Book"/>
                          <w:i/>
                          <w:iCs/>
                          <w:color w:val="3B3838" w:themeColor="background2" w:themeShade="40"/>
                          <w:szCs w:val="20"/>
                        </w:rPr>
                        <w:t xml:space="preserve">       </w:t>
                      </w:r>
                    </w:p>
                  </w:txbxContent>
                </v:textbox>
              </v:shape>
            </w:pict>
          </mc:Fallback>
        </mc:AlternateContent>
      </w:r>
    </w:p>
    <w:p w14:paraId="167FAB52" w14:textId="44A7A5AF" w:rsidR="00E96786" w:rsidRDefault="00E96786" w:rsidP="00E96786">
      <w:pPr>
        <w:pStyle w:val="ListParagraph"/>
        <w:spacing w:after="120"/>
        <w:ind w:right="720"/>
        <w:contextualSpacing w:val="0"/>
        <w:rPr>
          <w:rFonts w:ascii="Avenir Book" w:hAnsi="Avenir Book" w:cs="Avenir Book"/>
          <w:color w:val="262626" w:themeColor="text1" w:themeTint="D9"/>
          <w:sz w:val="22"/>
          <w:szCs w:val="22"/>
        </w:rPr>
      </w:pPr>
    </w:p>
    <w:p w14:paraId="3ADC25EE" w14:textId="77777777" w:rsidR="00E96786" w:rsidRDefault="00E96786" w:rsidP="00E96786">
      <w:pPr>
        <w:pStyle w:val="ListParagraph"/>
        <w:spacing w:after="120"/>
        <w:ind w:right="720"/>
        <w:contextualSpacing w:val="0"/>
        <w:rPr>
          <w:rFonts w:ascii="Avenir Book" w:hAnsi="Avenir Book" w:cs="Avenir Book"/>
          <w:color w:val="262626" w:themeColor="text1" w:themeTint="D9"/>
          <w:sz w:val="22"/>
          <w:szCs w:val="22"/>
        </w:rPr>
      </w:pPr>
    </w:p>
    <w:p w14:paraId="1C5CC383" w14:textId="77777777" w:rsidR="001E14A1" w:rsidRPr="00357196" w:rsidRDefault="001E14A1" w:rsidP="00357196">
      <w:pPr>
        <w:spacing w:after="120"/>
        <w:ind w:right="720"/>
        <w:rPr>
          <w:rFonts w:ascii="Avenir Book" w:hAnsi="Avenir Book" w:cs="Avenir Book"/>
          <w:color w:val="262626" w:themeColor="text1" w:themeTint="D9"/>
          <w:sz w:val="22"/>
          <w:szCs w:val="22"/>
        </w:rPr>
      </w:pPr>
      <w:bookmarkStart w:id="64" w:name="OLE_LINK34"/>
      <w:bookmarkStart w:id="65" w:name="OLE_LINK35"/>
      <w:bookmarkEnd w:id="60"/>
      <w:bookmarkEnd w:id="61"/>
    </w:p>
    <w:bookmarkEnd w:id="62"/>
    <w:bookmarkEnd w:id="63"/>
    <w:p w14:paraId="41E2DA58" w14:textId="69F114A9" w:rsidR="004F525F" w:rsidRDefault="005325ED" w:rsidP="004F525F">
      <w:pPr>
        <w:pStyle w:val="ListParagraph"/>
        <w:numPr>
          <w:ilvl w:val="0"/>
          <w:numId w:val="34"/>
        </w:numPr>
        <w:spacing w:after="120"/>
        <w:ind w:left="360" w:righ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lastRenderedPageBreak/>
        <w:t xml:space="preserve">Build </w:t>
      </w:r>
      <w:r w:rsidR="00D0757A">
        <w:rPr>
          <w:rFonts w:ascii="Avenir Book" w:hAnsi="Avenir Book" w:cs="Avenir Book"/>
          <w:color w:val="262626" w:themeColor="text1" w:themeTint="D9"/>
          <w:sz w:val="22"/>
          <w:szCs w:val="22"/>
        </w:rPr>
        <w:t>two separate multivariable linear regression models</w:t>
      </w:r>
      <w:r>
        <w:rPr>
          <w:rFonts w:ascii="Avenir Book" w:hAnsi="Avenir Book" w:cs="Avenir Book"/>
          <w:color w:val="262626" w:themeColor="text1" w:themeTint="D9"/>
          <w:sz w:val="22"/>
          <w:szCs w:val="22"/>
        </w:rPr>
        <w:t>, one for each outcome variable</w:t>
      </w:r>
      <w:r w:rsidR="00A33E44">
        <w:rPr>
          <w:rFonts w:ascii="Avenir Book" w:hAnsi="Avenir Book" w:cs="Avenir Book"/>
          <w:color w:val="262626" w:themeColor="text1" w:themeTint="D9"/>
          <w:sz w:val="22"/>
          <w:szCs w:val="22"/>
        </w:rPr>
        <w:t xml:space="preserve"> vs. </w:t>
      </w:r>
      <w:r>
        <w:rPr>
          <w:rFonts w:ascii="Avenir Book" w:hAnsi="Avenir Book" w:cs="Avenir Book"/>
          <w:color w:val="262626" w:themeColor="text1" w:themeTint="D9"/>
          <w:sz w:val="22"/>
          <w:szCs w:val="22"/>
        </w:rPr>
        <w:t>the three numerical explanatory variables</w:t>
      </w:r>
      <w:r w:rsidR="00D0757A">
        <w:rPr>
          <w:rFonts w:ascii="Avenir Book" w:hAnsi="Avenir Book" w:cs="Avenir Book"/>
          <w:color w:val="262626" w:themeColor="text1" w:themeTint="D9"/>
          <w:sz w:val="22"/>
          <w:szCs w:val="22"/>
        </w:rPr>
        <w:t>.</w:t>
      </w:r>
      <w:r w:rsidR="00A33E44">
        <w:rPr>
          <w:rFonts w:ascii="Avenir Book" w:hAnsi="Avenir Book" w:cs="Avenir Book"/>
          <w:color w:val="262626" w:themeColor="text1" w:themeTint="D9"/>
          <w:sz w:val="22"/>
          <w:szCs w:val="22"/>
        </w:rPr>
        <w:t xml:space="preserve"> Examine the p-values testing the significance of each </w:t>
      </w:r>
      <w:r w:rsidR="00DC612B">
        <w:rPr>
          <w:rFonts w:ascii="Avenir Book" w:hAnsi="Avenir Book" w:cs="Avenir Book"/>
          <w:color w:val="262626" w:themeColor="text1" w:themeTint="D9"/>
          <w:sz w:val="22"/>
          <w:szCs w:val="22"/>
        </w:rPr>
        <w:t xml:space="preserve">explanatory </w:t>
      </w:r>
      <w:r w:rsidR="00A33E44">
        <w:rPr>
          <w:rFonts w:ascii="Avenir Book" w:hAnsi="Avenir Book" w:cs="Avenir Book"/>
          <w:color w:val="262626" w:themeColor="text1" w:themeTint="D9"/>
          <w:sz w:val="22"/>
          <w:szCs w:val="22"/>
        </w:rPr>
        <w:t>variable</w:t>
      </w:r>
      <w:r w:rsidR="00DC612B">
        <w:rPr>
          <w:rFonts w:ascii="Avenir Book" w:hAnsi="Avenir Book" w:cs="Avenir Book"/>
          <w:color w:val="262626" w:themeColor="text1" w:themeTint="D9"/>
          <w:sz w:val="22"/>
          <w:szCs w:val="22"/>
        </w:rPr>
        <w:t xml:space="preserve"> on the responses</w:t>
      </w:r>
      <w:r w:rsidR="00A33E44">
        <w:rPr>
          <w:rFonts w:ascii="Avenir Book" w:hAnsi="Avenir Book" w:cs="Avenir Book"/>
          <w:color w:val="262626" w:themeColor="text1" w:themeTint="D9"/>
          <w:sz w:val="22"/>
          <w:szCs w:val="22"/>
        </w:rPr>
        <w:t xml:space="preserve">. </w:t>
      </w:r>
      <w:r w:rsidR="00DC612B">
        <w:rPr>
          <w:rFonts w:ascii="Avenir Book" w:hAnsi="Avenir Book" w:cs="Avenir Book"/>
          <w:color w:val="262626" w:themeColor="text1" w:themeTint="D9"/>
          <w:sz w:val="22"/>
          <w:szCs w:val="22"/>
        </w:rPr>
        <w:t xml:space="preserve">How are these results different than </w:t>
      </w:r>
      <w:r w:rsidR="002538E4">
        <w:rPr>
          <w:rFonts w:ascii="Avenir Book" w:hAnsi="Avenir Book" w:cs="Avenir Book"/>
          <w:color w:val="262626" w:themeColor="text1" w:themeTint="D9"/>
          <w:sz w:val="22"/>
          <w:szCs w:val="22"/>
        </w:rPr>
        <w:t>what you observed in the three separate simple linear regression models from Exercise 5</w:t>
      </w:r>
      <w:r w:rsidR="00BB24A5">
        <w:rPr>
          <w:rFonts w:ascii="Avenir Book" w:hAnsi="Avenir Book" w:cs="Avenir Book"/>
          <w:color w:val="262626" w:themeColor="text1" w:themeTint="D9"/>
          <w:sz w:val="22"/>
          <w:szCs w:val="22"/>
        </w:rPr>
        <w:t>?</w:t>
      </w:r>
      <w:r w:rsidR="00E63515">
        <w:rPr>
          <w:rFonts w:ascii="Avenir Book" w:hAnsi="Avenir Book" w:cs="Avenir Book"/>
          <w:color w:val="262626" w:themeColor="text1" w:themeTint="D9"/>
          <w:sz w:val="22"/>
          <w:szCs w:val="22"/>
        </w:rPr>
        <w:t xml:space="preserve"> Exercise 7 will ask you to </w:t>
      </w:r>
      <w:r w:rsidR="00175C66">
        <w:rPr>
          <w:rFonts w:ascii="Avenir Book" w:hAnsi="Avenir Book" w:cs="Avenir Book"/>
          <w:color w:val="262626" w:themeColor="text1" w:themeTint="D9"/>
          <w:sz w:val="22"/>
          <w:szCs w:val="22"/>
        </w:rPr>
        <w:t>consider</w:t>
      </w:r>
      <w:r w:rsidR="00E63515">
        <w:rPr>
          <w:rFonts w:ascii="Avenir Book" w:hAnsi="Avenir Book" w:cs="Avenir Book"/>
          <w:color w:val="262626" w:themeColor="text1" w:themeTint="D9"/>
          <w:sz w:val="22"/>
          <w:szCs w:val="22"/>
        </w:rPr>
        <w:t xml:space="preserve"> why this is happening. </w:t>
      </w:r>
      <w:r w:rsidR="004F525F" w:rsidRPr="0062139D">
        <w:rPr>
          <w:rFonts w:ascii="Avenir Book" w:hAnsi="Avenir Book" w:cs="Avenir Book"/>
          <w:i/>
          <w:iCs/>
          <w:color w:val="262626" w:themeColor="text1" w:themeTint="D9"/>
          <w:sz w:val="20"/>
          <w:szCs w:val="20"/>
        </w:rPr>
        <w:br/>
      </w:r>
    </w:p>
    <w:p w14:paraId="61CBFB36" w14:textId="0E4BA339" w:rsidR="00D0757A" w:rsidRPr="0062139D" w:rsidRDefault="00D0757A" w:rsidP="00D0757A">
      <w:pPr>
        <w:pStyle w:val="ListParagraph"/>
        <w:spacing w:after="120"/>
        <w:ind w:left="360" w:right="720"/>
        <w:contextualSpacing w:val="0"/>
        <w:rPr>
          <w:rFonts w:ascii="Avenir Book" w:hAnsi="Avenir Book" w:cs="Avenir Book"/>
          <w:color w:val="262626" w:themeColor="text1" w:themeTint="D9"/>
          <w:sz w:val="22"/>
          <w:szCs w:val="22"/>
        </w:rPr>
      </w:pPr>
      <w:r>
        <w:rPr>
          <w:rFonts w:ascii="Times New Roman" w:hAnsi="Times New Roman"/>
          <w:noProof/>
        </w:rPr>
        <mc:AlternateContent>
          <mc:Choice Requires="wps">
            <w:drawing>
              <wp:anchor distT="0" distB="0" distL="114300" distR="114300" simplePos="0" relativeHeight="251759616" behindDoc="0" locked="0" layoutInCell="1" allowOverlap="1" wp14:anchorId="093DD296" wp14:editId="0BF052FE">
                <wp:simplePos x="0" y="0"/>
                <wp:positionH relativeFrom="column">
                  <wp:posOffset>511810</wp:posOffset>
                </wp:positionH>
                <wp:positionV relativeFrom="paragraph">
                  <wp:posOffset>36195</wp:posOffset>
                </wp:positionV>
                <wp:extent cx="5077460" cy="1060450"/>
                <wp:effectExtent l="0" t="0" r="0" b="0"/>
                <wp:wrapNone/>
                <wp:docPr id="1707660362" name="Text Box 3"/>
                <wp:cNvGraphicFramePr/>
                <a:graphic xmlns:a="http://schemas.openxmlformats.org/drawingml/2006/main">
                  <a:graphicData uri="http://schemas.microsoft.com/office/word/2010/wordprocessingShape">
                    <wps:wsp>
                      <wps:cNvSpPr txBox="1"/>
                      <wps:spPr>
                        <a:xfrm>
                          <a:off x="0" y="0"/>
                          <a:ext cx="5077460" cy="1060450"/>
                        </a:xfrm>
                        <a:prstGeom prst="rect">
                          <a:avLst/>
                        </a:prstGeom>
                        <a:noFill/>
                        <a:ln w="6350">
                          <a:noFill/>
                        </a:ln>
                      </wps:spPr>
                      <wps:txbx>
                        <w:txbxContent>
                          <w:p w14:paraId="18CCC9AD" w14:textId="5450B475" w:rsidR="00D0757A" w:rsidRDefault="00D0757A" w:rsidP="00D0757A">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 xml:space="preserve">Use Analyze &gt; Fit </w:t>
                            </w:r>
                            <w:r w:rsidR="002C6C2B">
                              <w:rPr>
                                <w:rFonts w:ascii="Avenir Book" w:hAnsi="Avenir Book" w:cs="Avenir Book"/>
                                <w:i/>
                                <w:iCs/>
                                <w:color w:val="3B3838" w:themeColor="background2" w:themeShade="40"/>
                                <w:szCs w:val="20"/>
                              </w:rPr>
                              <w:t>Model</w:t>
                            </w:r>
                            <w:r>
                              <w:rPr>
                                <w:rFonts w:ascii="Avenir Book" w:hAnsi="Avenir Book" w:cs="Avenir Book"/>
                                <w:i/>
                                <w:iCs/>
                                <w:color w:val="3B3838" w:themeColor="background2" w:themeShade="40"/>
                                <w:szCs w:val="20"/>
                              </w:rPr>
                              <w:t xml:space="preserve">. Choose the variable ‘Particles_Ground’ </w:t>
                            </w:r>
                            <w:r w:rsidR="002C6C2B">
                              <w:rPr>
                                <w:rFonts w:ascii="Avenir Book" w:hAnsi="Avenir Book" w:cs="Avenir Book"/>
                                <w:i/>
                                <w:iCs/>
                                <w:color w:val="3B3838" w:themeColor="background2" w:themeShade="40"/>
                                <w:szCs w:val="20"/>
                              </w:rPr>
                              <w:t>for</w:t>
                            </w:r>
                            <w:r>
                              <w:rPr>
                                <w:rFonts w:ascii="Avenir Book" w:hAnsi="Avenir Book" w:cs="Avenir Book"/>
                                <w:i/>
                                <w:iCs/>
                                <w:color w:val="3B3838" w:themeColor="background2" w:themeShade="40"/>
                                <w:szCs w:val="20"/>
                              </w:rPr>
                              <w:t xml:space="preserve"> the Y role. Choose ‘Technicians’, ‘Person Hours’, and ‘Entrance/Exits’ </w:t>
                            </w:r>
                            <w:r w:rsidR="00A7717E">
                              <w:rPr>
                                <w:rFonts w:ascii="Avenir Book" w:hAnsi="Avenir Book" w:cs="Avenir Book"/>
                                <w:i/>
                                <w:iCs/>
                                <w:color w:val="3B3838" w:themeColor="background2" w:themeShade="40"/>
                                <w:szCs w:val="20"/>
                              </w:rPr>
                              <w:t>for the Model Effects</w:t>
                            </w:r>
                            <w:r>
                              <w:rPr>
                                <w:rFonts w:ascii="Avenir Book" w:hAnsi="Avenir Book" w:cs="Avenir Book"/>
                                <w:i/>
                                <w:iCs/>
                                <w:color w:val="3B3838" w:themeColor="background2" w:themeShade="40"/>
                                <w:szCs w:val="20"/>
                              </w:rPr>
                              <w:t xml:space="preserve">. </w:t>
                            </w:r>
                            <w:r w:rsidR="00936433">
                              <w:rPr>
                                <w:rFonts w:ascii="Avenir Book" w:hAnsi="Avenir Book" w:cs="Avenir Book"/>
                                <w:i/>
                                <w:iCs/>
                                <w:color w:val="3B3838" w:themeColor="background2" w:themeShade="40"/>
                                <w:szCs w:val="20"/>
                              </w:rPr>
                              <w:t>Choose Minimal Report in the Emphasis drop down.</w:t>
                            </w:r>
                            <w:r w:rsidR="00A33E44">
                              <w:rPr>
                                <w:rFonts w:ascii="Avenir Book" w:hAnsi="Avenir Book" w:cs="Avenir Book"/>
                                <w:i/>
                                <w:iCs/>
                                <w:color w:val="3B3838" w:themeColor="background2" w:themeShade="40"/>
                                <w:szCs w:val="20"/>
                              </w:rPr>
                              <w:br/>
                              <w:t>Repeat the same steps using ‘Particles_Head’ for the Y.</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93DD296" id="_x0000_s1032" type="#_x0000_t202" style="position:absolute;left:0;text-align:left;margin-left:40.3pt;margin-top:2.85pt;width:399.8pt;height:8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" filled="f" stroked="f" strokeweight=".5pt">
                <v:textbox>
                  <w:txbxContent>
                    <w:p w14:paraId="18CCC9AD" w14:textId="5450B475" w:rsidR="00D0757A" w:rsidRDefault="00D0757A" w:rsidP="00D0757A">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 xml:space="preserve">Use Analyze &gt; Fit </w:t>
                      </w:r>
                      <w:r w:rsidR="002C6C2B">
                        <w:rPr>
                          <w:rFonts w:ascii="Avenir Book" w:hAnsi="Avenir Book" w:cs="Avenir Book"/>
                          <w:i/>
                          <w:iCs/>
                          <w:color w:val="3B3838" w:themeColor="background2" w:themeShade="40"/>
                          <w:szCs w:val="20"/>
                        </w:rPr>
                        <w:t>Model</w:t>
                      </w:r>
                      <w:r>
                        <w:rPr>
                          <w:rFonts w:ascii="Avenir Book" w:hAnsi="Avenir Book" w:cs="Avenir Book"/>
                          <w:i/>
                          <w:iCs/>
                          <w:color w:val="3B3838" w:themeColor="background2" w:themeShade="40"/>
                          <w:szCs w:val="20"/>
                        </w:rPr>
                        <w:t xml:space="preserve">. Choose the variable ‘Particles_Ground’ </w:t>
                      </w:r>
                      <w:r w:rsidR="002C6C2B">
                        <w:rPr>
                          <w:rFonts w:ascii="Avenir Book" w:hAnsi="Avenir Book" w:cs="Avenir Book"/>
                          <w:i/>
                          <w:iCs/>
                          <w:color w:val="3B3838" w:themeColor="background2" w:themeShade="40"/>
                          <w:szCs w:val="20"/>
                        </w:rPr>
                        <w:t>for</w:t>
                      </w:r>
                      <w:r>
                        <w:rPr>
                          <w:rFonts w:ascii="Avenir Book" w:hAnsi="Avenir Book" w:cs="Avenir Book"/>
                          <w:i/>
                          <w:iCs/>
                          <w:color w:val="3B3838" w:themeColor="background2" w:themeShade="40"/>
                          <w:szCs w:val="20"/>
                        </w:rPr>
                        <w:t xml:space="preserve"> the Y role. Choose ‘Technicians’, ‘Person Hours’, and ‘Entrance/Exits’ </w:t>
                      </w:r>
                      <w:r w:rsidR="00A7717E">
                        <w:rPr>
                          <w:rFonts w:ascii="Avenir Book" w:hAnsi="Avenir Book" w:cs="Avenir Book"/>
                          <w:i/>
                          <w:iCs/>
                          <w:color w:val="3B3838" w:themeColor="background2" w:themeShade="40"/>
                          <w:szCs w:val="20"/>
                        </w:rPr>
                        <w:t>for the Model Effects</w:t>
                      </w:r>
                      <w:r>
                        <w:rPr>
                          <w:rFonts w:ascii="Avenir Book" w:hAnsi="Avenir Book" w:cs="Avenir Book"/>
                          <w:i/>
                          <w:iCs/>
                          <w:color w:val="3B3838" w:themeColor="background2" w:themeShade="40"/>
                          <w:szCs w:val="20"/>
                        </w:rPr>
                        <w:t xml:space="preserve">. </w:t>
                      </w:r>
                      <w:r w:rsidR="00936433">
                        <w:rPr>
                          <w:rFonts w:ascii="Avenir Book" w:hAnsi="Avenir Book" w:cs="Avenir Book"/>
                          <w:i/>
                          <w:iCs/>
                          <w:color w:val="3B3838" w:themeColor="background2" w:themeShade="40"/>
                          <w:szCs w:val="20"/>
                        </w:rPr>
                        <w:t>Choose Minimal Report in the Emphasis drop down.</w:t>
                      </w:r>
                      <w:r w:rsidR="00A33E44">
                        <w:rPr>
                          <w:rFonts w:ascii="Avenir Book" w:hAnsi="Avenir Book" w:cs="Avenir Book"/>
                          <w:i/>
                          <w:iCs/>
                          <w:color w:val="3B3838" w:themeColor="background2" w:themeShade="40"/>
                          <w:szCs w:val="20"/>
                        </w:rPr>
                        <w:br/>
                        <w:t>Repeat the same steps using ‘Particles_Head’ for the Y.</w:t>
                      </w:r>
                    </w:p>
                  </w:txbxContent>
                </v:textbox>
              </v:shape>
            </w:pict>
          </mc:Fallback>
        </mc:AlternateContent>
      </w:r>
      <w:r>
        <w:rPr>
          <w:noProof/>
        </w:rPr>
        <mc:AlternateContent>
          <mc:Choice Requires="wps">
            <w:drawing>
              <wp:anchor distT="0" distB="0" distL="114300" distR="114300" simplePos="0" relativeHeight="251758592" behindDoc="1" locked="0" layoutInCell="1" allowOverlap="1" wp14:anchorId="21666EBF" wp14:editId="0A512053">
                <wp:simplePos x="0" y="0"/>
                <wp:positionH relativeFrom="column">
                  <wp:posOffset>432816</wp:posOffset>
                </wp:positionH>
                <wp:positionV relativeFrom="paragraph">
                  <wp:posOffset>0</wp:posOffset>
                </wp:positionV>
                <wp:extent cx="5297170" cy="1139952"/>
                <wp:effectExtent l="0" t="0" r="0" b="3175"/>
                <wp:wrapNone/>
                <wp:docPr id="1905023643" name="Rounded Rectangle 1"/>
                <wp:cNvGraphicFramePr/>
                <a:graphic xmlns:a="http://schemas.openxmlformats.org/drawingml/2006/main">
                  <a:graphicData uri="http://schemas.microsoft.com/office/word/2010/wordprocessingShape">
                    <wps:wsp>
                      <wps:cNvSpPr/>
                      <wps:spPr>
                        <a:xfrm>
                          <a:off x="0" y="0"/>
                          <a:ext cx="5297170" cy="1139952"/>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237F4D" id="Rounded Rectangle 1" o:spid="_x0000_s1026" style="position:absolute;margin-left:34.1pt;margin-top:0;width:417.1pt;height:89.75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" fillcolor="#f2f2f2 [3052]" stroked="f" strokeweight=".25pt">
                <v:stroke joinstyle="miter"/>
              </v:roundrect>
            </w:pict>
          </mc:Fallback>
        </mc:AlternateContent>
      </w:r>
    </w:p>
    <w:p w14:paraId="36DF433A" w14:textId="77777777" w:rsidR="004F525F" w:rsidRDefault="004F525F" w:rsidP="004F525F">
      <w:pPr>
        <w:pStyle w:val="ListParagraph"/>
        <w:spacing w:after="120"/>
        <w:ind w:right="720"/>
        <w:contextualSpacing w:val="0"/>
        <w:rPr>
          <w:rFonts w:ascii="Avenir Book" w:hAnsi="Avenir Book" w:cs="Avenir Book"/>
          <w:color w:val="262626" w:themeColor="text1" w:themeTint="D9"/>
          <w:sz w:val="22"/>
          <w:szCs w:val="22"/>
        </w:rPr>
      </w:pPr>
    </w:p>
    <w:p w14:paraId="2E22D912" w14:textId="77777777" w:rsidR="004F525F" w:rsidRDefault="004F525F" w:rsidP="004F525F">
      <w:pPr>
        <w:pStyle w:val="ListParagraph"/>
        <w:spacing w:after="120"/>
        <w:ind w:right="720"/>
        <w:contextualSpacing w:val="0"/>
        <w:rPr>
          <w:rFonts w:ascii="Avenir Book" w:hAnsi="Avenir Book" w:cs="Avenir Book"/>
          <w:color w:val="262626" w:themeColor="text1" w:themeTint="D9"/>
          <w:sz w:val="22"/>
          <w:szCs w:val="22"/>
        </w:rPr>
      </w:pPr>
    </w:p>
    <w:p w14:paraId="09EE4895" w14:textId="77777777" w:rsidR="004F525F" w:rsidRDefault="004F525F" w:rsidP="004F525F">
      <w:pPr>
        <w:pStyle w:val="ListParagraph"/>
        <w:spacing w:after="120"/>
        <w:ind w:right="720"/>
        <w:contextualSpacing w:val="0"/>
        <w:rPr>
          <w:rFonts w:ascii="Avenir Book" w:hAnsi="Avenir Book" w:cs="Avenir Book"/>
          <w:color w:val="262626" w:themeColor="text1" w:themeTint="D9"/>
          <w:sz w:val="22"/>
          <w:szCs w:val="22"/>
        </w:rPr>
      </w:pPr>
    </w:p>
    <w:bookmarkEnd w:id="64"/>
    <w:bookmarkEnd w:id="65"/>
    <w:p w14:paraId="156322B8" w14:textId="77777777" w:rsidR="004F525F" w:rsidRDefault="004F525F" w:rsidP="004F525F">
      <w:pPr>
        <w:pStyle w:val="ListParagraph"/>
        <w:spacing w:after="120"/>
        <w:ind w:right="720"/>
        <w:contextualSpacing w:val="0"/>
        <w:rPr>
          <w:rFonts w:ascii="Avenir Book" w:hAnsi="Avenir Book" w:cs="Avenir Book"/>
          <w:color w:val="262626" w:themeColor="text1" w:themeTint="D9"/>
          <w:sz w:val="22"/>
          <w:szCs w:val="22"/>
        </w:rPr>
      </w:pPr>
    </w:p>
    <w:p w14:paraId="6D46FC7F" w14:textId="77777777" w:rsidR="008A00C1" w:rsidRPr="008A00C1" w:rsidRDefault="008A00C1" w:rsidP="008A00C1">
      <w:pPr>
        <w:spacing w:after="120"/>
        <w:ind w:right="720"/>
        <w:rPr>
          <w:rFonts w:ascii="Avenir Book" w:hAnsi="Avenir Book" w:cs="Avenir Book"/>
          <w:color w:val="262626" w:themeColor="text1" w:themeTint="D9"/>
          <w:sz w:val="22"/>
          <w:szCs w:val="22"/>
        </w:rPr>
      </w:pPr>
    </w:p>
    <w:p w14:paraId="57518008" w14:textId="56F04A1A" w:rsidR="008A00C1" w:rsidRDefault="008A00C1" w:rsidP="008A00C1">
      <w:pPr>
        <w:pStyle w:val="ListParagraph"/>
        <w:numPr>
          <w:ilvl w:val="0"/>
          <w:numId w:val="34"/>
        </w:numPr>
        <w:spacing w:after="120"/>
        <w:ind w:left="360" w:righ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Create </w:t>
      </w:r>
      <w:r w:rsidR="00232698">
        <w:rPr>
          <w:rFonts w:ascii="Avenir Book" w:hAnsi="Avenir Book" w:cs="Avenir Book"/>
          <w:color w:val="262626" w:themeColor="text1" w:themeTint="D9"/>
          <w:sz w:val="22"/>
          <w:szCs w:val="22"/>
        </w:rPr>
        <w:t xml:space="preserve">a </w:t>
      </w:r>
      <w:r>
        <w:rPr>
          <w:rFonts w:ascii="Avenir Book" w:hAnsi="Avenir Book" w:cs="Avenir Book"/>
          <w:color w:val="262626" w:themeColor="text1" w:themeTint="D9"/>
          <w:sz w:val="22"/>
          <w:szCs w:val="22"/>
        </w:rPr>
        <w:t xml:space="preserve">Scatterplot Matrix </w:t>
      </w:r>
      <w:r w:rsidR="00232698">
        <w:rPr>
          <w:rFonts w:ascii="Avenir Book" w:hAnsi="Avenir Book" w:cs="Avenir Book"/>
          <w:color w:val="262626" w:themeColor="text1" w:themeTint="D9"/>
          <w:sz w:val="22"/>
          <w:szCs w:val="22"/>
        </w:rPr>
        <w:t xml:space="preserve">and Correlation Table </w:t>
      </w:r>
      <w:r>
        <w:rPr>
          <w:rFonts w:ascii="Avenir Book" w:hAnsi="Avenir Book" w:cs="Avenir Book"/>
          <w:color w:val="262626" w:themeColor="text1" w:themeTint="D9"/>
          <w:sz w:val="22"/>
          <w:szCs w:val="22"/>
        </w:rPr>
        <w:t xml:space="preserve">of the outcome variables and the three numerical explanatory variables. </w:t>
      </w:r>
      <w:r w:rsidR="00232698">
        <w:rPr>
          <w:rFonts w:ascii="Avenir Book" w:hAnsi="Avenir Book" w:cs="Avenir Book"/>
          <w:color w:val="262626" w:themeColor="text1" w:themeTint="D9"/>
          <w:sz w:val="22"/>
          <w:szCs w:val="22"/>
        </w:rPr>
        <w:t xml:space="preserve">Examine the scatterplots and the correlations of the explanatory variables. What does this reveal about those variables? Based upon this, explain the phenomenon you observed when comparing the </w:t>
      </w:r>
      <w:r w:rsidR="00461F3D">
        <w:rPr>
          <w:rFonts w:ascii="Avenir Book" w:hAnsi="Avenir Book" w:cs="Avenir Book"/>
          <w:color w:val="262626" w:themeColor="text1" w:themeTint="D9"/>
          <w:sz w:val="22"/>
          <w:szCs w:val="22"/>
        </w:rPr>
        <w:t xml:space="preserve">results of the </w:t>
      </w:r>
      <w:r w:rsidR="00232698">
        <w:rPr>
          <w:rFonts w:ascii="Avenir Book" w:hAnsi="Avenir Book" w:cs="Avenir Book"/>
          <w:color w:val="262626" w:themeColor="text1" w:themeTint="D9"/>
          <w:sz w:val="22"/>
          <w:szCs w:val="22"/>
        </w:rPr>
        <w:t>simple linear regression models in Exercise 5 to the multivariable regression model</w:t>
      </w:r>
      <w:r w:rsidR="000C3BD3">
        <w:rPr>
          <w:rFonts w:ascii="Avenir Book" w:hAnsi="Avenir Book" w:cs="Avenir Book"/>
          <w:color w:val="262626" w:themeColor="text1" w:themeTint="D9"/>
          <w:sz w:val="22"/>
          <w:szCs w:val="22"/>
        </w:rPr>
        <w:t>s</w:t>
      </w:r>
      <w:r w:rsidR="00232698">
        <w:rPr>
          <w:rFonts w:ascii="Avenir Book" w:hAnsi="Avenir Book" w:cs="Avenir Book"/>
          <w:color w:val="262626" w:themeColor="text1" w:themeTint="D9"/>
          <w:sz w:val="22"/>
          <w:szCs w:val="22"/>
        </w:rPr>
        <w:t xml:space="preserve"> in Exercise 6.  </w:t>
      </w:r>
      <w:r w:rsidRPr="0062139D">
        <w:rPr>
          <w:rFonts w:ascii="Avenir Book" w:hAnsi="Avenir Book" w:cs="Avenir Book"/>
          <w:i/>
          <w:iCs/>
          <w:color w:val="262626" w:themeColor="text1" w:themeTint="D9"/>
          <w:sz w:val="20"/>
          <w:szCs w:val="20"/>
        </w:rPr>
        <w:br/>
      </w:r>
    </w:p>
    <w:p w14:paraId="6CA9A252" w14:textId="77777777" w:rsidR="008A00C1" w:rsidRPr="0062139D" w:rsidRDefault="008A00C1" w:rsidP="008A00C1">
      <w:pPr>
        <w:pStyle w:val="ListParagraph"/>
        <w:spacing w:after="120"/>
        <w:ind w:left="360" w:right="720"/>
        <w:contextualSpacing w:val="0"/>
        <w:rPr>
          <w:rFonts w:ascii="Avenir Book" w:hAnsi="Avenir Book" w:cs="Avenir Book"/>
          <w:color w:val="262626" w:themeColor="text1" w:themeTint="D9"/>
          <w:sz w:val="22"/>
          <w:szCs w:val="22"/>
        </w:rPr>
      </w:pPr>
      <w:r>
        <w:rPr>
          <w:rFonts w:ascii="Times New Roman" w:hAnsi="Times New Roman"/>
          <w:noProof/>
        </w:rPr>
        <mc:AlternateContent>
          <mc:Choice Requires="wps">
            <w:drawing>
              <wp:anchor distT="0" distB="0" distL="114300" distR="114300" simplePos="0" relativeHeight="251762688" behindDoc="0" locked="0" layoutInCell="1" allowOverlap="1" wp14:anchorId="62B359E6" wp14:editId="158CCAE3">
                <wp:simplePos x="0" y="0"/>
                <wp:positionH relativeFrom="column">
                  <wp:posOffset>511810</wp:posOffset>
                </wp:positionH>
                <wp:positionV relativeFrom="paragraph">
                  <wp:posOffset>36195</wp:posOffset>
                </wp:positionV>
                <wp:extent cx="5077460" cy="1060450"/>
                <wp:effectExtent l="0" t="0" r="0" b="0"/>
                <wp:wrapNone/>
                <wp:docPr id="200530693" name="Text Box 3"/>
                <wp:cNvGraphicFramePr/>
                <a:graphic xmlns:a="http://schemas.openxmlformats.org/drawingml/2006/main">
                  <a:graphicData uri="http://schemas.microsoft.com/office/word/2010/wordprocessingShape">
                    <wps:wsp>
                      <wps:cNvSpPr txBox="1"/>
                      <wps:spPr>
                        <a:xfrm>
                          <a:off x="0" y="0"/>
                          <a:ext cx="5077460" cy="1060450"/>
                        </a:xfrm>
                        <a:prstGeom prst="rect">
                          <a:avLst/>
                        </a:prstGeom>
                        <a:noFill/>
                        <a:ln w="6350">
                          <a:noFill/>
                        </a:ln>
                      </wps:spPr>
                      <wps:txbx>
                        <w:txbxContent>
                          <w:p w14:paraId="2B20F8D1" w14:textId="56DF3011" w:rsidR="00FB694D" w:rsidRDefault="008A00C1" w:rsidP="008A00C1">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Analyze &gt; Multivariate Methods &gt; Multivaria</w:t>
                            </w:r>
                            <w:r w:rsidR="00AA2F9F">
                              <w:rPr>
                                <w:rFonts w:ascii="Avenir Book" w:hAnsi="Avenir Book" w:cs="Avenir Book"/>
                                <w:i/>
                                <w:iCs/>
                                <w:color w:val="3B3838" w:themeColor="background2" w:themeShade="40"/>
                                <w:szCs w:val="20"/>
                              </w:rPr>
                              <w:t>t</w:t>
                            </w:r>
                            <w:r>
                              <w:rPr>
                                <w:rFonts w:ascii="Avenir Book" w:hAnsi="Avenir Book" w:cs="Avenir Book"/>
                                <w:i/>
                                <w:iCs/>
                                <w:color w:val="3B3838" w:themeColor="background2" w:themeShade="40"/>
                                <w:szCs w:val="20"/>
                              </w:rPr>
                              <w:t xml:space="preserve">e . Choose ‘Particles_Ground’ </w:t>
                            </w:r>
                            <w:r w:rsidR="00FB694D">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 xml:space="preserve">‘Technicians’, ‘Person Hours’, and ‘Entrance/Exits’ for the </w:t>
                            </w:r>
                            <w:r w:rsidR="00FB694D">
                              <w:rPr>
                                <w:rFonts w:ascii="Avenir Book" w:hAnsi="Avenir Book" w:cs="Avenir Book"/>
                                <w:i/>
                                <w:iCs/>
                                <w:color w:val="3B3838" w:themeColor="background2" w:themeShade="40"/>
                                <w:szCs w:val="20"/>
                              </w:rPr>
                              <w:t>Y, Columns</w:t>
                            </w:r>
                            <w:r>
                              <w:rPr>
                                <w:rFonts w:ascii="Avenir Book" w:hAnsi="Avenir Book" w:cs="Avenir Book"/>
                                <w:i/>
                                <w:iCs/>
                                <w:color w:val="3B3838" w:themeColor="background2" w:themeShade="40"/>
                                <w:szCs w:val="20"/>
                              </w:rPr>
                              <w:t xml:space="preserve">. </w:t>
                            </w:r>
                            <w:r w:rsidR="00FB694D">
                              <w:rPr>
                                <w:rFonts w:ascii="Avenir Book" w:hAnsi="Avenir Book" w:cs="Avenir Book"/>
                                <w:i/>
                                <w:iCs/>
                                <w:color w:val="3B3838" w:themeColor="background2" w:themeShade="40"/>
                                <w:szCs w:val="20"/>
                              </w:rPr>
                              <w:t>Select Fit Line from the Red Triangle next to the name Scatterplot Matrix</w:t>
                            </w:r>
                            <w:r>
                              <w:rPr>
                                <w:rFonts w:ascii="Avenir Book" w:hAnsi="Avenir Book" w:cs="Avenir Book"/>
                                <w:i/>
                                <w:iCs/>
                                <w:color w:val="3B3838" w:themeColor="background2" w:themeShade="40"/>
                                <w:szCs w:val="20"/>
                              </w:rPr>
                              <w:t>.</w:t>
                            </w:r>
                            <w:r w:rsidR="00FB694D">
                              <w:rPr>
                                <w:rFonts w:ascii="Avenir Book" w:hAnsi="Avenir Book" w:cs="Avenir Book"/>
                                <w:i/>
                                <w:iCs/>
                                <w:color w:val="3B3838" w:themeColor="background2" w:themeShade="40"/>
                                <w:szCs w:val="20"/>
                              </w:rPr>
                              <w:br/>
                            </w:r>
                            <w:r w:rsidR="00AF32F3">
                              <w:rPr>
                                <w:rFonts w:ascii="Avenir Book" w:hAnsi="Avenir Book" w:cs="Avenir Book"/>
                                <w:i/>
                                <w:iCs/>
                                <w:color w:val="3B3838" w:themeColor="background2" w:themeShade="40"/>
                                <w:szCs w:val="20"/>
                              </w:rPr>
                              <w:t>Do the same analysis</w:t>
                            </w:r>
                            <w:r w:rsidR="00FB694D">
                              <w:rPr>
                                <w:rFonts w:ascii="Avenir Book" w:hAnsi="Avenir Book" w:cs="Avenir Book"/>
                                <w:i/>
                                <w:iCs/>
                                <w:color w:val="3B3838" w:themeColor="background2" w:themeShade="40"/>
                                <w:szCs w:val="20"/>
                              </w:rPr>
                              <w:t xml:space="preserve"> using the other response variable ‘Particles_Head’.</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2B359E6" id="_x0000_s1033" type="#_x0000_t202" style="position:absolute;left:0;text-align:left;margin-left:40.3pt;margin-top:2.85pt;width:399.8pt;height:8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" filled="f" stroked="f" strokeweight=".5pt">
                <v:textbox>
                  <w:txbxContent>
                    <w:p w14:paraId="2B20F8D1" w14:textId="56DF3011" w:rsidR="00FB694D" w:rsidRDefault="008A00C1" w:rsidP="008A00C1">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Analyze &gt; Multivariate Methods &gt; Multivaria</w:t>
                      </w:r>
                      <w:r w:rsidR="00AA2F9F">
                        <w:rPr>
                          <w:rFonts w:ascii="Avenir Book" w:hAnsi="Avenir Book" w:cs="Avenir Book"/>
                          <w:i/>
                          <w:iCs/>
                          <w:color w:val="3B3838" w:themeColor="background2" w:themeShade="40"/>
                          <w:szCs w:val="20"/>
                        </w:rPr>
                        <w:t>t</w:t>
                      </w:r>
                      <w:r>
                        <w:rPr>
                          <w:rFonts w:ascii="Avenir Book" w:hAnsi="Avenir Book" w:cs="Avenir Book"/>
                          <w:i/>
                          <w:iCs/>
                          <w:color w:val="3B3838" w:themeColor="background2" w:themeShade="40"/>
                          <w:szCs w:val="20"/>
                        </w:rPr>
                        <w:t xml:space="preserve">e . Choose ‘Particles_Ground’ </w:t>
                      </w:r>
                      <w:r w:rsidR="00FB694D">
                        <w:rPr>
                          <w:rFonts w:ascii="Avenir Book" w:hAnsi="Avenir Book" w:cs="Avenir Book"/>
                          <w:i/>
                          <w:iCs/>
                          <w:color w:val="3B3838" w:themeColor="background2" w:themeShade="40"/>
                          <w:szCs w:val="20"/>
                        </w:rPr>
                        <w:t xml:space="preserve">, </w:t>
                      </w:r>
                      <w:r>
                        <w:rPr>
                          <w:rFonts w:ascii="Avenir Book" w:hAnsi="Avenir Book" w:cs="Avenir Book"/>
                          <w:i/>
                          <w:iCs/>
                          <w:color w:val="3B3838" w:themeColor="background2" w:themeShade="40"/>
                          <w:szCs w:val="20"/>
                        </w:rPr>
                        <w:t xml:space="preserve">‘Technicians’, ‘Person Hours’, and ‘Entrance/Exits’ for the </w:t>
                      </w:r>
                      <w:r w:rsidR="00FB694D">
                        <w:rPr>
                          <w:rFonts w:ascii="Avenir Book" w:hAnsi="Avenir Book" w:cs="Avenir Book"/>
                          <w:i/>
                          <w:iCs/>
                          <w:color w:val="3B3838" w:themeColor="background2" w:themeShade="40"/>
                          <w:szCs w:val="20"/>
                        </w:rPr>
                        <w:t>Y, Columns</w:t>
                      </w:r>
                      <w:r>
                        <w:rPr>
                          <w:rFonts w:ascii="Avenir Book" w:hAnsi="Avenir Book" w:cs="Avenir Book"/>
                          <w:i/>
                          <w:iCs/>
                          <w:color w:val="3B3838" w:themeColor="background2" w:themeShade="40"/>
                          <w:szCs w:val="20"/>
                        </w:rPr>
                        <w:t xml:space="preserve">. </w:t>
                      </w:r>
                      <w:r w:rsidR="00FB694D">
                        <w:rPr>
                          <w:rFonts w:ascii="Avenir Book" w:hAnsi="Avenir Book" w:cs="Avenir Book"/>
                          <w:i/>
                          <w:iCs/>
                          <w:color w:val="3B3838" w:themeColor="background2" w:themeShade="40"/>
                          <w:szCs w:val="20"/>
                        </w:rPr>
                        <w:t>Select Fit Line from the Red Triangle next to the name Scatterplot Matrix</w:t>
                      </w:r>
                      <w:r>
                        <w:rPr>
                          <w:rFonts w:ascii="Avenir Book" w:hAnsi="Avenir Book" w:cs="Avenir Book"/>
                          <w:i/>
                          <w:iCs/>
                          <w:color w:val="3B3838" w:themeColor="background2" w:themeShade="40"/>
                          <w:szCs w:val="20"/>
                        </w:rPr>
                        <w:t>.</w:t>
                      </w:r>
                      <w:r w:rsidR="00FB694D">
                        <w:rPr>
                          <w:rFonts w:ascii="Avenir Book" w:hAnsi="Avenir Book" w:cs="Avenir Book"/>
                          <w:i/>
                          <w:iCs/>
                          <w:color w:val="3B3838" w:themeColor="background2" w:themeShade="40"/>
                          <w:szCs w:val="20"/>
                        </w:rPr>
                        <w:br/>
                      </w:r>
                      <w:r w:rsidR="00AF32F3">
                        <w:rPr>
                          <w:rFonts w:ascii="Avenir Book" w:hAnsi="Avenir Book" w:cs="Avenir Book"/>
                          <w:i/>
                          <w:iCs/>
                          <w:color w:val="3B3838" w:themeColor="background2" w:themeShade="40"/>
                          <w:szCs w:val="20"/>
                        </w:rPr>
                        <w:t>Do the same analysis</w:t>
                      </w:r>
                      <w:r w:rsidR="00FB694D">
                        <w:rPr>
                          <w:rFonts w:ascii="Avenir Book" w:hAnsi="Avenir Book" w:cs="Avenir Book"/>
                          <w:i/>
                          <w:iCs/>
                          <w:color w:val="3B3838" w:themeColor="background2" w:themeShade="40"/>
                          <w:szCs w:val="20"/>
                        </w:rPr>
                        <w:t xml:space="preserve"> using the other response variable ‘Particles_Head’.</w:t>
                      </w:r>
                    </w:p>
                  </w:txbxContent>
                </v:textbox>
              </v:shape>
            </w:pict>
          </mc:Fallback>
        </mc:AlternateContent>
      </w:r>
      <w:r>
        <w:rPr>
          <w:noProof/>
        </w:rPr>
        <mc:AlternateContent>
          <mc:Choice Requires="wps">
            <w:drawing>
              <wp:anchor distT="0" distB="0" distL="114300" distR="114300" simplePos="0" relativeHeight="251761664" behindDoc="1" locked="0" layoutInCell="1" allowOverlap="1" wp14:anchorId="55502361" wp14:editId="7E6A33ED">
                <wp:simplePos x="0" y="0"/>
                <wp:positionH relativeFrom="column">
                  <wp:posOffset>432816</wp:posOffset>
                </wp:positionH>
                <wp:positionV relativeFrom="paragraph">
                  <wp:posOffset>0</wp:posOffset>
                </wp:positionV>
                <wp:extent cx="5297170" cy="1139952"/>
                <wp:effectExtent l="0" t="0" r="0" b="3175"/>
                <wp:wrapNone/>
                <wp:docPr id="1621016959" name="Rounded Rectangle 1"/>
                <wp:cNvGraphicFramePr/>
                <a:graphic xmlns:a="http://schemas.openxmlformats.org/drawingml/2006/main">
                  <a:graphicData uri="http://schemas.microsoft.com/office/word/2010/wordprocessingShape">
                    <wps:wsp>
                      <wps:cNvSpPr/>
                      <wps:spPr>
                        <a:xfrm>
                          <a:off x="0" y="0"/>
                          <a:ext cx="5297170" cy="1139952"/>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497E75" id="Rounded Rectangle 1" o:spid="_x0000_s1026" style="position:absolute;margin-left:34.1pt;margin-top:0;width:417.1pt;height:89.75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" fillcolor="#f2f2f2 [3052]" stroked="f" strokeweight=".25pt">
                <v:stroke joinstyle="miter"/>
              </v:roundrect>
            </w:pict>
          </mc:Fallback>
        </mc:AlternateContent>
      </w:r>
    </w:p>
    <w:p w14:paraId="42C527D0" w14:textId="77777777" w:rsidR="008A00C1" w:rsidRDefault="008A00C1" w:rsidP="008A00C1">
      <w:pPr>
        <w:pStyle w:val="ListParagraph"/>
        <w:spacing w:after="120"/>
        <w:ind w:right="720"/>
        <w:contextualSpacing w:val="0"/>
        <w:rPr>
          <w:rFonts w:ascii="Avenir Book" w:hAnsi="Avenir Book" w:cs="Avenir Book"/>
          <w:color w:val="262626" w:themeColor="text1" w:themeTint="D9"/>
          <w:sz w:val="22"/>
          <w:szCs w:val="22"/>
        </w:rPr>
      </w:pPr>
    </w:p>
    <w:p w14:paraId="2095325A" w14:textId="77777777" w:rsidR="008A00C1" w:rsidRDefault="008A00C1" w:rsidP="008A00C1">
      <w:pPr>
        <w:pStyle w:val="ListParagraph"/>
        <w:spacing w:after="120"/>
        <w:ind w:right="720"/>
        <w:contextualSpacing w:val="0"/>
        <w:rPr>
          <w:rFonts w:ascii="Avenir Book" w:hAnsi="Avenir Book" w:cs="Avenir Book"/>
          <w:color w:val="262626" w:themeColor="text1" w:themeTint="D9"/>
          <w:sz w:val="22"/>
          <w:szCs w:val="22"/>
        </w:rPr>
      </w:pPr>
    </w:p>
    <w:p w14:paraId="5344D5C6" w14:textId="77777777" w:rsidR="004F525F" w:rsidRPr="00357196" w:rsidRDefault="004F525F" w:rsidP="00357196">
      <w:pPr>
        <w:spacing w:after="120"/>
        <w:ind w:right="720"/>
        <w:rPr>
          <w:rFonts w:ascii="Avenir Book" w:hAnsi="Avenir Book" w:cs="Avenir Book"/>
          <w:color w:val="262626" w:themeColor="text1" w:themeTint="D9"/>
          <w:sz w:val="22"/>
          <w:szCs w:val="22"/>
        </w:rPr>
      </w:pPr>
    </w:p>
    <w:p w14:paraId="720DC51B" w14:textId="77777777" w:rsidR="004F438B" w:rsidRPr="0062139D" w:rsidRDefault="004F438B" w:rsidP="004F438B">
      <w:pPr>
        <w:spacing w:after="120"/>
        <w:ind w:right="720"/>
        <w:rPr>
          <w:rFonts w:ascii="Avenir Book" w:hAnsi="Avenir Book" w:cs="Avenir Book"/>
          <w:color w:val="262626" w:themeColor="text1" w:themeTint="D9"/>
          <w:sz w:val="22"/>
          <w:szCs w:val="22"/>
        </w:rPr>
      </w:pPr>
      <w:bookmarkStart w:id="66" w:name="OLE_LINK42"/>
      <w:bookmarkStart w:id="67" w:name="OLE_LINK43"/>
    </w:p>
    <w:p w14:paraId="20418262" w14:textId="0E1145EA" w:rsidR="004F438B" w:rsidRPr="00A50A9F" w:rsidRDefault="004F438B" w:rsidP="00A50A9F">
      <w:pPr>
        <w:pStyle w:val="ListParagraph"/>
        <w:numPr>
          <w:ilvl w:val="0"/>
          <w:numId w:val="34"/>
        </w:numPr>
        <w:spacing w:after="120"/>
        <w:ind w:left="360" w:righ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Build separate One Factor ANOVA models for each of the response variables vs. each of the three categorical candidate explanatory factors. Interpret the results of these analyses. Is there statistically significant evidence indicating these </w:t>
      </w:r>
      <w:r w:rsidR="00770C78">
        <w:rPr>
          <w:rFonts w:ascii="Avenir Book" w:hAnsi="Avenir Book" w:cs="Avenir Book"/>
          <w:color w:val="262626" w:themeColor="text1" w:themeTint="D9"/>
          <w:sz w:val="22"/>
          <w:szCs w:val="22"/>
        </w:rPr>
        <w:t>factor</w:t>
      </w:r>
      <w:r>
        <w:rPr>
          <w:rFonts w:ascii="Avenir Book" w:hAnsi="Avenir Book" w:cs="Avenir Book"/>
          <w:color w:val="262626" w:themeColor="text1" w:themeTint="D9"/>
          <w:sz w:val="22"/>
          <w:szCs w:val="22"/>
        </w:rPr>
        <w:t xml:space="preserve"> have an effect on the outcomes? Describe those effects. Are your conclusions any different from what </w:t>
      </w:r>
      <w:bookmarkStart w:id="68" w:name="OLE_LINK40"/>
      <w:bookmarkStart w:id="69" w:name="OLE_LINK41"/>
      <w:r w:rsidR="00770C78">
        <w:rPr>
          <w:rFonts w:ascii="Avenir Book" w:hAnsi="Avenir Book" w:cs="Avenir Book"/>
          <w:color w:val="262626" w:themeColor="text1" w:themeTint="D9"/>
          <w:sz w:val="22"/>
          <w:szCs w:val="22"/>
        </w:rPr>
        <w:t>you concluded</w:t>
      </w:r>
      <w:r>
        <w:rPr>
          <w:rFonts w:ascii="Avenir Book" w:hAnsi="Avenir Book" w:cs="Avenir Book"/>
          <w:color w:val="262626" w:themeColor="text1" w:themeTint="D9"/>
          <w:sz w:val="22"/>
          <w:szCs w:val="22"/>
        </w:rPr>
        <w:t xml:space="preserve"> in </w:t>
      </w:r>
      <w:r w:rsidR="00770C78">
        <w:rPr>
          <w:rFonts w:ascii="Avenir Book" w:hAnsi="Avenir Book" w:cs="Avenir Book"/>
          <w:color w:val="262626" w:themeColor="text1" w:themeTint="D9"/>
          <w:sz w:val="22"/>
          <w:szCs w:val="22"/>
        </w:rPr>
        <w:t xml:space="preserve">observing </w:t>
      </w:r>
      <w:r>
        <w:rPr>
          <w:rFonts w:ascii="Avenir Book" w:hAnsi="Avenir Book" w:cs="Avenir Book"/>
          <w:color w:val="262626" w:themeColor="text1" w:themeTint="D9"/>
          <w:sz w:val="22"/>
          <w:szCs w:val="22"/>
        </w:rPr>
        <w:t xml:space="preserve">just </w:t>
      </w:r>
      <w:bookmarkEnd w:id="68"/>
      <w:bookmarkEnd w:id="69"/>
      <w:r>
        <w:rPr>
          <w:rFonts w:ascii="Avenir Book" w:hAnsi="Avenir Book" w:cs="Avenir Book"/>
          <w:color w:val="262626" w:themeColor="text1" w:themeTint="D9"/>
          <w:sz w:val="22"/>
          <w:szCs w:val="22"/>
        </w:rPr>
        <w:t>the graphs in Exercise 4?</w:t>
      </w:r>
    </w:p>
    <w:p w14:paraId="0C33A878" w14:textId="77777777" w:rsidR="004F438B" w:rsidRDefault="004F438B" w:rsidP="004F438B">
      <w:pPr>
        <w:pStyle w:val="ListParagraph"/>
        <w:spacing w:after="120"/>
        <w:ind w:right="720"/>
        <w:contextualSpacing w:val="0"/>
        <w:rPr>
          <w:rFonts w:ascii="Avenir Book" w:hAnsi="Avenir Book" w:cs="Avenir Book"/>
          <w:color w:val="262626" w:themeColor="text1" w:themeTint="D9"/>
          <w:sz w:val="22"/>
          <w:szCs w:val="22"/>
        </w:rPr>
      </w:pPr>
    </w:p>
    <w:p w14:paraId="34D2C648" w14:textId="77777777" w:rsidR="004F438B" w:rsidRDefault="004F438B" w:rsidP="004F438B">
      <w:pPr>
        <w:pStyle w:val="ListParagraph"/>
        <w:spacing w:after="120"/>
        <w:ind w:right="720"/>
        <w:contextualSpacing w:val="0"/>
        <w:rPr>
          <w:rFonts w:ascii="Avenir Book" w:hAnsi="Avenir Book" w:cs="Avenir Book"/>
          <w:color w:val="262626" w:themeColor="text1" w:themeTint="D9"/>
          <w:sz w:val="22"/>
          <w:szCs w:val="22"/>
        </w:rPr>
      </w:pPr>
      <w:r>
        <w:rPr>
          <w:noProof/>
        </w:rPr>
        <mc:AlternateContent>
          <mc:Choice Requires="wps">
            <w:drawing>
              <wp:anchor distT="0" distB="0" distL="114300" distR="114300" simplePos="0" relativeHeight="251764736" behindDoc="1" locked="0" layoutInCell="1" allowOverlap="1" wp14:anchorId="64CECA4C" wp14:editId="6C33B6AC">
                <wp:simplePos x="0" y="0"/>
                <wp:positionH relativeFrom="column">
                  <wp:posOffset>463296</wp:posOffset>
                </wp:positionH>
                <wp:positionV relativeFrom="paragraph">
                  <wp:posOffset>-61468</wp:posOffset>
                </wp:positionV>
                <wp:extent cx="5297170" cy="1139952"/>
                <wp:effectExtent l="0" t="0" r="0" b="3175"/>
                <wp:wrapNone/>
                <wp:docPr id="1240777907" name="Rounded Rectangle 1"/>
                <wp:cNvGraphicFramePr/>
                <a:graphic xmlns:a="http://schemas.openxmlformats.org/drawingml/2006/main">
                  <a:graphicData uri="http://schemas.microsoft.com/office/word/2010/wordprocessingShape">
                    <wps:wsp>
                      <wps:cNvSpPr/>
                      <wps:spPr>
                        <a:xfrm>
                          <a:off x="0" y="0"/>
                          <a:ext cx="5297170" cy="1139952"/>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01F08F" id="Rounded Rectangle 1" o:spid="_x0000_s1026" style="position:absolute;margin-left:36.5pt;margin-top:-4.85pt;width:417.1pt;height:89.75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" fillcolor="#f2f2f2 [3052]" stroked="f" strokeweight=".25pt">
                <v:stroke joinstyle="miter"/>
              </v:roundrect>
            </w:pict>
          </mc:Fallback>
        </mc:AlternateContent>
      </w:r>
      <w:r>
        <w:rPr>
          <w:rFonts w:ascii="Times New Roman" w:hAnsi="Times New Roman"/>
          <w:noProof/>
        </w:rPr>
        <mc:AlternateContent>
          <mc:Choice Requires="wps">
            <w:drawing>
              <wp:anchor distT="0" distB="0" distL="114300" distR="114300" simplePos="0" relativeHeight="251765760" behindDoc="0" locked="0" layoutInCell="1" allowOverlap="1" wp14:anchorId="16F3E85C" wp14:editId="2625DF46">
                <wp:simplePos x="0" y="0"/>
                <wp:positionH relativeFrom="column">
                  <wp:posOffset>542544</wp:posOffset>
                </wp:positionH>
                <wp:positionV relativeFrom="paragraph">
                  <wp:posOffset>-24891</wp:posOffset>
                </wp:positionV>
                <wp:extent cx="5077460" cy="1060704"/>
                <wp:effectExtent l="0" t="0" r="0" b="0"/>
                <wp:wrapNone/>
                <wp:docPr id="1038023321" name="Text Box 3"/>
                <wp:cNvGraphicFramePr/>
                <a:graphic xmlns:a="http://schemas.openxmlformats.org/drawingml/2006/main">
                  <a:graphicData uri="http://schemas.microsoft.com/office/word/2010/wordprocessingShape">
                    <wps:wsp>
                      <wps:cNvSpPr txBox="1"/>
                      <wps:spPr>
                        <a:xfrm>
                          <a:off x="0" y="0"/>
                          <a:ext cx="5077460" cy="1060704"/>
                        </a:xfrm>
                        <a:prstGeom prst="rect">
                          <a:avLst/>
                        </a:prstGeom>
                        <a:noFill/>
                        <a:ln w="6350">
                          <a:noFill/>
                        </a:ln>
                      </wps:spPr>
                      <wps:txbx>
                        <w:txbxContent>
                          <w:p w14:paraId="5996F717" w14:textId="459E16C2" w:rsidR="004F438B" w:rsidRDefault="004F438B" w:rsidP="004F438B">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Analyze &gt; Fit Y by X. Choose the variables ‘Particles_Ground’ and ‘Particles_Head’ for the Y, Response role. Choose ‘</w:t>
                            </w:r>
                            <w:r w:rsidR="00A50A9F">
                              <w:rPr>
                                <w:rFonts w:ascii="Avenir Book" w:hAnsi="Avenir Book" w:cs="Avenir Book"/>
                                <w:i/>
                                <w:iCs/>
                                <w:color w:val="3B3838" w:themeColor="background2" w:themeShade="40"/>
                                <w:szCs w:val="20"/>
                              </w:rPr>
                              <w:t>Suit</w:t>
                            </w:r>
                            <w:r>
                              <w:rPr>
                                <w:rFonts w:ascii="Avenir Book" w:hAnsi="Avenir Book" w:cs="Avenir Book"/>
                                <w:i/>
                                <w:iCs/>
                                <w:color w:val="3B3838" w:themeColor="background2" w:themeShade="40"/>
                                <w:szCs w:val="20"/>
                              </w:rPr>
                              <w:t>’, ‘</w:t>
                            </w:r>
                            <w:r w:rsidR="00A50A9F">
                              <w:rPr>
                                <w:rFonts w:ascii="Avenir Book" w:hAnsi="Avenir Book" w:cs="Avenir Book"/>
                                <w:i/>
                                <w:iCs/>
                                <w:color w:val="3B3838" w:themeColor="background2" w:themeShade="40"/>
                                <w:szCs w:val="20"/>
                              </w:rPr>
                              <w:t>Pre-Entrance Clean</w:t>
                            </w:r>
                            <w:r>
                              <w:rPr>
                                <w:rFonts w:ascii="Avenir Book" w:hAnsi="Avenir Book" w:cs="Avenir Book"/>
                                <w:i/>
                                <w:iCs/>
                                <w:color w:val="3B3838" w:themeColor="background2" w:themeShade="40"/>
                                <w:szCs w:val="20"/>
                              </w:rPr>
                              <w:t>, and ‘</w:t>
                            </w:r>
                            <w:r w:rsidR="00A50A9F">
                              <w:rPr>
                                <w:rFonts w:ascii="Avenir Book" w:hAnsi="Avenir Book" w:cs="Avenir Book"/>
                                <w:i/>
                                <w:iCs/>
                                <w:color w:val="3B3838" w:themeColor="background2" w:themeShade="40"/>
                                <w:szCs w:val="20"/>
                              </w:rPr>
                              <w:t>Activity</w:t>
                            </w:r>
                            <w:r>
                              <w:rPr>
                                <w:rFonts w:ascii="Avenir Book" w:hAnsi="Avenir Book" w:cs="Avenir Book"/>
                                <w:i/>
                                <w:iCs/>
                                <w:color w:val="3B3838" w:themeColor="background2" w:themeShade="40"/>
                                <w:szCs w:val="20"/>
                              </w:rPr>
                              <w:t>’ as the X, Factor</w:t>
                            </w:r>
                            <w:r w:rsidR="00D336D1">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 The init</w:t>
                            </w:r>
                            <w:r w:rsidR="00AA2F9F">
                              <w:rPr>
                                <w:rFonts w:ascii="Avenir Book" w:hAnsi="Avenir Book" w:cs="Avenir Book"/>
                                <w:i/>
                                <w:iCs/>
                                <w:color w:val="3B3838" w:themeColor="background2" w:themeShade="40"/>
                                <w:szCs w:val="20"/>
                              </w:rPr>
                              <w:t>i</w:t>
                            </w:r>
                            <w:r>
                              <w:rPr>
                                <w:rFonts w:ascii="Avenir Book" w:hAnsi="Avenir Book" w:cs="Avenir Book"/>
                                <w:i/>
                                <w:iCs/>
                                <w:color w:val="3B3838" w:themeColor="background2" w:themeShade="40"/>
                                <w:szCs w:val="20"/>
                              </w:rPr>
                              <w:t xml:space="preserve">al output shows </w:t>
                            </w:r>
                            <w:r w:rsidR="00D336D1">
                              <w:rPr>
                                <w:rFonts w:ascii="Avenir Book" w:hAnsi="Avenir Book" w:cs="Avenir Book"/>
                                <w:i/>
                                <w:iCs/>
                                <w:color w:val="3B3838" w:themeColor="background2" w:themeShade="40"/>
                                <w:szCs w:val="20"/>
                              </w:rPr>
                              <w:t>comparative dotplots for each combination</w:t>
                            </w:r>
                            <w:r>
                              <w:rPr>
                                <w:rFonts w:ascii="Avenir Book" w:hAnsi="Avenir Book" w:cs="Avenir Book"/>
                                <w:i/>
                                <w:iCs/>
                                <w:color w:val="3B3838" w:themeColor="background2" w:themeShade="40"/>
                                <w:szCs w:val="20"/>
                              </w:rPr>
                              <w:t xml:space="preserve">. To display more complete </w:t>
                            </w:r>
                            <w:r w:rsidR="00B73ED2">
                              <w:rPr>
                                <w:rFonts w:ascii="Avenir Book" w:hAnsi="Avenir Book" w:cs="Avenir Book"/>
                                <w:i/>
                                <w:iCs/>
                                <w:color w:val="3B3838" w:themeColor="background2" w:themeShade="40"/>
                                <w:szCs w:val="20"/>
                              </w:rPr>
                              <w:t>details</w:t>
                            </w:r>
                            <w:r>
                              <w:rPr>
                                <w:rFonts w:ascii="Avenir Book" w:hAnsi="Avenir Book" w:cs="Avenir Book"/>
                                <w:i/>
                                <w:iCs/>
                                <w:color w:val="3B3838" w:themeColor="background2" w:themeShade="40"/>
                                <w:szCs w:val="20"/>
                              </w:rPr>
                              <w:t xml:space="preserve"> for </w:t>
                            </w:r>
                            <w:r w:rsidR="00944D0C">
                              <w:rPr>
                                <w:rFonts w:ascii="Avenir Book" w:hAnsi="Avenir Book" w:cs="Avenir Book"/>
                                <w:i/>
                                <w:iCs/>
                                <w:color w:val="3B3838" w:themeColor="background2" w:themeShade="40"/>
                                <w:szCs w:val="20"/>
                              </w:rPr>
                              <w:t>a One Factor ANOVA model</w:t>
                            </w:r>
                            <w:r>
                              <w:rPr>
                                <w:rFonts w:ascii="Avenir Book" w:hAnsi="Avenir Book" w:cs="Avenir Book"/>
                                <w:i/>
                                <w:iCs/>
                                <w:color w:val="3B3838" w:themeColor="background2" w:themeShade="40"/>
                                <w:szCs w:val="20"/>
                              </w:rPr>
                              <w:t xml:space="preserve">, select </w:t>
                            </w:r>
                            <w:r w:rsidR="00944D0C">
                              <w:rPr>
                                <w:rFonts w:ascii="Avenir Book" w:hAnsi="Avenir Book" w:cs="Avenir Book"/>
                                <w:i/>
                                <w:iCs/>
                                <w:color w:val="3B3838" w:themeColor="background2" w:themeShade="40"/>
                                <w:szCs w:val="20"/>
                              </w:rPr>
                              <w:t>Means/ANOVA</w:t>
                            </w:r>
                            <w:r>
                              <w:rPr>
                                <w:rFonts w:ascii="Avenir Book" w:hAnsi="Avenir Book" w:cs="Avenir Book"/>
                                <w:i/>
                                <w:iCs/>
                                <w:color w:val="3B3838" w:themeColor="background2" w:themeShade="40"/>
                                <w:szCs w:val="20"/>
                              </w:rPr>
                              <w:t xml:space="preserve"> under the red triangle for each.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6F3E85C" id="_x0000_s1034" type="#_x0000_t202" style="position:absolute;left:0;text-align:left;margin-left:42.7pt;margin-top:-1.95pt;width:399.8pt;height:8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" filled="f" stroked="f" strokeweight=".5pt">
                <v:textbox>
                  <w:txbxContent>
                    <w:p w14:paraId="5996F717" w14:textId="459E16C2" w:rsidR="004F438B" w:rsidRDefault="004F438B" w:rsidP="004F438B">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Analyze &gt; Fit Y by X. Choose the variables ‘Particles_Ground’ and ‘Particles_Head’ for the Y, Response role. Choose ‘</w:t>
                      </w:r>
                      <w:r w:rsidR="00A50A9F">
                        <w:rPr>
                          <w:rFonts w:ascii="Avenir Book" w:hAnsi="Avenir Book" w:cs="Avenir Book"/>
                          <w:i/>
                          <w:iCs/>
                          <w:color w:val="3B3838" w:themeColor="background2" w:themeShade="40"/>
                          <w:szCs w:val="20"/>
                        </w:rPr>
                        <w:t>Suit</w:t>
                      </w:r>
                      <w:r>
                        <w:rPr>
                          <w:rFonts w:ascii="Avenir Book" w:hAnsi="Avenir Book" w:cs="Avenir Book"/>
                          <w:i/>
                          <w:iCs/>
                          <w:color w:val="3B3838" w:themeColor="background2" w:themeShade="40"/>
                          <w:szCs w:val="20"/>
                        </w:rPr>
                        <w:t>’, ‘</w:t>
                      </w:r>
                      <w:r w:rsidR="00A50A9F">
                        <w:rPr>
                          <w:rFonts w:ascii="Avenir Book" w:hAnsi="Avenir Book" w:cs="Avenir Book"/>
                          <w:i/>
                          <w:iCs/>
                          <w:color w:val="3B3838" w:themeColor="background2" w:themeShade="40"/>
                          <w:szCs w:val="20"/>
                        </w:rPr>
                        <w:t>Pre-Entrance Clean</w:t>
                      </w:r>
                      <w:r>
                        <w:rPr>
                          <w:rFonts w:ascii="Avenir Book" w:hAnsi="Avenir Book" w:cs="Avenir Book"/>
                          <w:i/>
                          <w:iCs/>
                          <w:color w:val="3B3838" w:themeColor="background2" w:themeShade="40"/>
                          <w:szCs w:val="20"/>
                        </w:rPr>
                        <w:t>, and ‘</w:t>
                      </w:r>
                      <w:r w:rsidR="00A50A9F">
                        <w:rPr>
                          <w:rFonts w:ascii="Avenir Book" w:hAnsi="Avenir Book" w:cs="Avenir Book"/>
                          <w:i/>
                          <w:iCs/>
                          <w:color w:val="3B3838" w:themeColor="background2" w:themeShade="40"/>
                          <w:szCs w:val="20"/>
                        </w:rPr>
                        <w:t>Activity</w:t>
                      </w:r>
                      <w:r>
                        <w:rPr>
                          <w:rFonts w:ascii="Avenir Book" w:hAnsi="Avenir Book" w:cs="Avenir Book"/>
                          <w:i/>
                          <w:iCs/>
                          <w:color w:val="3B3838" w:themeColor="background2" w:themeShade="40"/>
                          <w:szCs w:val="20"/>
                        </w:rPr>
                        <w:t>’ as the X, Factor</w:t>
                      </w:r>
                      <w:r w:rsidR="00D336D1">
                        <w:rPr>
                          <w:rFonts w:ascii="Avenir Book" w:hAnsi="Avenir Book" w:cs="Avenir Book"/>
                          <w:i/>
                          <w:iCs/>
                          <w:color w:val="3B3838" w:themeColor="background2" w:themeShade="40"/>
                          <w:szCs w:val="20"/>
                        </w:rPr>
                        <w:t>s</w:t>
                      </w:r>
                      <w:r>
                        <w:rPr>
                          <w:rFonts w:ascii="Avenir Book" w:hAnsi="Avenir Book" w:cs="Avenir Book"/>
                          <w:i/>
                          <w:iCs/>
                          <w:color w:val="3B3838" w:themeColor="background2" w:themeShade="40"/>
                          <w:szCs w:val="20"/>
                        </w:rPr>
                        <w:t>. The init</w:t>
                      </w:r>
                      <w:r w:rsidR="00AA2F9F">
                        <w:rPr>
                          <w:rFonts w:ascii="Avenir Book" w:hAnsi="Avenir Book" w:cs="Avenir Book"/>
                          <w:i/>
                          <w:iCs/>
                          <w:color w:val="3B3838" w:themeColor="background2" w:themeShade="40"/>
                          <w:szCs w:val="20"/>
                        </w:rPr>
                        <w:t>i</w:t>
                      </w:r>
                      <w:r>
                        <w:rPr>
                          <w:rFonts w:ascii="Avenir Book" w:hAnsi="Avenir Book" w:cs="Avenir Book"/>
                          <w:i/>
                          <w:iCs/>
                          <w:color w:val="3B3838" w:themeColor="background2" w:themeShade="40"/>
                          <w:szCs w:val="20"/>
                        </w:rPr>
                        <w:t xml:space="preserve">al output shows </w:t>
                      </w:r>
                      <w:r w:rsidR="00D336D1">
                        <w:rPr>
                          <w:rFonts w:ascii="Avenir Book" w:hAnsi="Avenir Book" w:cs="Avenir Book"/>
                          <w:i/>
                          <w:iCs/>
                          <w:color w:val="3B3838" w:themeColor="background2" w:themeShade="40"/>
                          <w:szCs w:val="20"/>
                        </w:rPr>
                        <w:t>comparative dotplots for each combination</w:t>
                      </w:r>
                      <w:r>
                        <w:rPr>
                          <w:rFonts w:ascii="Avenir Book" w:hAnsi="Avenir Book" w:cs="Avenir Book"/>
                          <w:i/>
                          <w:iCs/>
                          <w:color w:val="3B3838" w:themeColor="background2" w:themeShade="40"/>
                          <w:szCs w:val="20"/>
                        </w:rPr>
                        <w:t xml:space="preserve">. To display more complete </w:t>
                      </w:r>
                      <w:r w:rsidR="00B73ED2">
                        <w:rPr>
                          <w:rFonts w:ascii="Avenir Book" w:hAnsi="Avenir Book" w:cs="Avenir Book"/>
                          <w:i/>
                          <w:iCs/>
                          <w:color w:val="3B3838" w:themeColor="background2" w:themeShade="40"/>
                          <w:szCs w:val="20"/>
                        </w:rPr>
                        <w:t>details</w:t>
                      </w:r>
                      <w:r>
                        <w:rPr>
                          <w:rFonts w:ascii="Avenir Book" w:hAnsi="Avenir Book" w:cs="Avenir Book"/>
                          <w:i/>
                          <w:iCs/>
                          <w:color w:val="3B3838" w:themeColor="background2" w:themeShade="40"/>
                          <w:szCs w:val="20"/>
                        </w:rPr>
                        <w:t xml:space="preserve"> for </w:t>
                      </w:r>
                      <w:r w:rsidR="00944D0C">
                        <w:rPr>
                          <w:rFonts w:ascii="Avenir Book" w:hAnsi="Avenir Book" w:cs="Avenir Book"/>
                          <w:i/>
                          <w:iCs/>
                          <w:color w:val="3B3838" w:themeColor="background2" w:themeShade="40"/>
                          <w:szCs w:val="20"/>
                        </w:rPr>
                        <w:t>a One Factor ANOVA model</w:t>
                      </w:r>
                      <w:r>
                        <w:rPr>
                          <w:rFonts w:ascii="Avenir Book" w:hAnsi="Avenir Book" w:cs="Avenir Book"/>
                          <w:i/>
                          <w:iCs/>
                          <w:color w:val="3B3838" w:themeColor="background2" w:themeShade="40"/>
                          <w:szCs w:val="20"/>
                        </w:rPr>
                        <w:t xml:space="preserve">, select </w:t>
                      </w:r>
                      <w:r w:rsidR="00944D0C">
                        <w:rPr>
                          <w:rFonts w:ascii="Avenir Book" w:hAnsi="Avenir Book" w:cs="Avenir Book"/>
                          <w:i/>
                          <w:iCs/>
                          <w:color w:val="3B3838" w:themeColor="background2" w:themeShade="40"/>
                          <w:szCs w:val="20"/>
                        </w:rPr>
                        <w:t>Means/ANOVA</w:t>
                      </w:r>
                      <w:r>
                        <w:rPr>
                          <w:rFonts w:ascii="Avenir Book" w:hAnsi="Avenir Book" w:cs="Avenir Book"/>
                          <w:i/>
                          <w:iCs/>
                          <w:color w:val="3B3838" w:themeColor="background2" w:themeShade="40"/>
                          <w:szCs w:val="20"/>
                        </w:rPr>
                        <w:t xml:space="preserve"> under the red triangle for each.       </w:t>
                      </w:r>
                    </w:p>
                  </w:txbxContent>
                </v:textbox>
              </v:shape>
            </w:pict>
          </mc:Fallback>
        </mc:AlternateContent>
      </w:r>
    </w:p>
    <w:p w14:paraId="150D84F6" w14:textId="77777777" w:rsidR="004F438B" w:rsidRDefault="004F438B" w:rsidP="004F438B">
      <w:pPr>
        <w:pStyle w:val="ListParagraph"/>
        <w:spacing w:after="120"/>
        <w:ind w:right="720"/>
        <w:contextualSpacing w:val="0"/>
        <w:rPr>
          <w:rFonts w:ascii="Avenir Book" w:hAnsi="Avenir Book" w:cs="Avenir Book"/>
          <w:color w:val="262626" w:themeColor="text1" w:themeTint="D9"/>
          <w:sz w:val="22"/>
          <w:szCs w:val="22"/>
        </w:rPr>
      </w:pPr>
    </w:p>
    <w:p w14:paraId="42B28BD0" w14:textId="77777777" w:rsidR="004F438B" w:rsidRDefault="004F438B" w:rsidP="004F438B">
      <w:pPr>
        <w:pStyle w:val="ListParagraph"/>
        <w:spacing w:after="120"/>
        <w:ind w:right="720"/>
        <w:contextualSpacing w:val="0"/>
        <w:rPr>
          <w:rFonts w:ascii="Avenir Book" w:hAnsi="Avenir Book" w:cs="Avenir Book"/>
          <w:color w:val="262626" w:themeColor="text1" w:themeTint="D9"/>
          <w:sz w:val="22"/>
          <w:szCs w:val="22"/>
        </w:rPr>
      </w:pPr>
    </w:p>
    <w:bookmarkEnd w:id="66"/>
    <w:bookmarkEnd w:id="67"/>
    <w:p w14:paraId="3EA5BD6B" w14:textId="77777777" w:rsidR="00216C94" w:rsidRPr="0062139D" w:rsidRDefault="00216C94" w:rsidP="00216C94">
      <w:pPr>
        <w:spacing w:after="120"/>
        <w:ind w:right="720"/>
        <w:rPr>
          <w:rFonts w:ascii="Avenir Book" w:hAnsi="Avenir Book" w:cs="Avenir Book"/>
          <w:color w:val="262626" w:themeColor="text1" w:themeTint="D9"/>
          <w:sz w:val="22"/>
          <w:szCs w:val="22"/>
        </w:rPr>
      </w:pPr>
    </w:p>
    <w:p w14:paraId="776078FA" w14:textId="5D41734E" w:rsidR="00216C94" w:rsidRPr="00A50A9F" w:rsidRDefault="00216C94" w:rsidP="00216C94">
      <w:pPr>
        <w:pStyle w:val="ListParagraph"/>
        <w:numPr>
          <w:ilvl w:val="0"/>
          <w:numId w:val="34"/>
        </w:numPr>
        <w:spacing w:after="120"/>
        <w:ind w:left="360" w:right="720"/>
        <w:contextualSpacing w:val="0"/>
        <w:rPr>
          <w:rFonts w:ascii="Avenir Book" w:hAnsi="Avenir Book" w:cs="Avenir Book"/>
          <w:color w:val="262626" w:themeColor="text1" w:themeTint="D9"/>
          <w:sz w:val="22"/>
          <w:szCs w:val="22"/>
        </w:rPr>
      </w:pPr>
      <w:bookmarkStart w:id="70" w:name="OLE_LINK48"/>
      <w:bookmarkStart w:id="71" w:name="OLE_LINK49"/>
      <w:r>
        <w:rPr>
          <w:rFonts w:ascii="Avenir Book" w:hAnsi="Avenir Book" w:cs="Avenir Book"/>
          <w:color w:val="262626" w:themeColor="text1" w:themeTint="D9"/>
          <w:sz w:val="22"/>
          <w:szCs w:val="22"/>
        </w:rPr>
        <w:lastRenderedPageBreak/>
        <w:t>Build a final multivariable Linear Model for each outcome variable containing only the variables and factors that are deemed statistically significant. You’ll begin by starting off with a model fit to the data containing all possible main effects and 2-factor interactions. You’ll then reduce the model manually removing the non-signi</w:t>
      </w:r>
      <w:r w:rsidR="00AA2F9F">
        <w:rPr>
          <w:rFonts w:ascii="Avenir Book" w:hAnsi="Avenir Book" w:cs="Avenir Book"/>
          <w:color w:val="262626" w:themeColor="text1" w:themeTint="D9"/>
          <w:sz w:val="22"/>
          <w:szCs w:val="22"/>
        </w:rPr>
        <w:t>fi</w:t>
      </w:r>
      <w:r>
        <w:rPr>
          <w:rFonts w:ascii="Avenir Book" w:hAnsi="Avenir Book" w:cs="Avenir Book"/>
          <w:color w:val="262626" w:themeColor="text1" w:themeTint="D9"/>
          <w:sz w:val="22"/>
          <w:szCs w:val="22"/>
        </w:rPr>
        <w:t xml:space="preserve">cant effects until a model is reached with only the statistically significant effects (at the 0.05 alpha level). </w:t>
      </w:r>
      <w:r w:rsidR="000A5F35">
        <w:rPr>
          <w:rFonts w:ascii="Avenir Book" w:hAnsi="Avenir Book" w:cs="Avenir Book"/>
          <w:color w:val="262626" w:themeColor="text1" w:themeTint="D9"/>
          <w:sz w:val="22"/>
          <w:szCs w:val="22"/>
        </w:rPr>
        <w:t>You’ll also conduct model diagnostics to see if any model assumptions are being violated.</w:t>
      </w:r>
    </w:p>
    <w:bookmarkEnd w:id="70"/>
    <w:bookmarkEnd w:id="71"/>
    <w:p w14:paraId="4B0DF71F" w14:textId="5B6FACAE" w:rsidR="00216C94" w:rsidRDefault="008949FE" w:rsidP="00216C94">
      <w:pPr>
        <w:pStyle w:val="ListParagraph"/>
        <w:spacing w:after="120"/>
        <w:ind w:right="720"/>
        <w:contextualSpacing w:val="0"/>
        <w:rPr>
          <w:rFonts w:ascii="Avenir Book" w:hAnsi="Avenir Book" w:cs="Avenir Book"/>
          <w:color w:val="262626" w:themeColor="text1" w:themeTint="D9"/>
          <w:sz w:val="22"/>
          <w:szCs w:val="22"/>
        </w:rPr>
      </w:pPr>
      <w:r>
        <w:rPr>
          <w:noProof/>
        </w:rPr>
        <mc:AlternateContent>
          <mc:Choice Requires="wps">
            <w:drawing>
              <wp:anchor distT="0" distB="0" distL="114300" distR="114300" simplePos="0" relativeHeight="251767808" behindDoc="1" locked="0" layoutInCell="1" allowOverlap="1" wp14:anchorId="402D9DE3" wp14:editId="431F97CC">
                <wp:simplePos x="0" y="0"/>
                <wp:positionH relativeFrom="column">
                  <wp:posOffset>460268</wp:posOffset>
                </wp:positionH>
                <wp:positionV relativeFrom="paragraph">
                  <wp:posOffset>200728</wp:posOffset>
                </wp:positionV>
                <wp:extent cx="5297170" cy="3964446"/>
                <wp:effectExtent l="0" t="0" r="0" b="0"/>
                <wp:wrapNone/>
                <wp:docPr id="1572784674" name="Rounded Rectangle 1"/>
                <wp:cNvGraphicFramePr/>
                <a:graphic xmlns:a="http://schemas.openxmlformats.org/drawingml/2006/main">
                  <a:graphicData uri="http://schemas.microsoft.com/office/word/2010/wordprocessingShape">
                    <wps:wsp>
                      <wps:cNvSpPr/>
                      <wps:spPr>
                        <a:xfrm>
                          <a:off x="0" y="0"/>
                          <a:ext cx="5297170" cy="3964446"/>
                        </a:xfrm>
                        <a:prstGeom prst="roundRect">
                          <a:avLst>
                            <a:gd name="adj" fmla="val 523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145228" id="Rounded Rectangle 1" o:spid="_x0000_s1026" style="position:absolute;margin-left:36.25pt;margin-top:15.8pt;width:417.1pt;height:312.15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3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" fillcolor="#f2f2f2 [3052]" stroked="f" strokeweight=".25pt">
                <v:stroke joinstyle="miter"/>
              </v:roundrect>
            </w:pict>
          </mc:Fallback>
        </mc:AlternateContent>
      </w:r>
      <w:r>
        <w:rPr>
          <w:rFonts w:ascii="Times New Roman" w:hAnsi="Times New Roman"/>
          <w:noProof/>
        </w:rPr>
        <mc:AlternateContent>
          <mc:Choice Requires="wps">
            <w:drawing>
              <wp:anchor distT="0" distB="0" distL="114300" distR="114300" simplePos="0" relativeHeight="251768832" behindDoc="0" locked="0" layoutInCell="1" allowOverlap="1" wp14:anchorId="23A9EE90" wp14:editId="17296794">
                <wp:simplePos x="0" y="0"/>
                <wp:positionH relativeFrom="column">
                  <wp:posOffset>540048</wp:posOffset>
                </wp:positionH>
                <wp:positionV relativeFrom="paragraph">
                  <wp:posOffset>237550</wp:posOffset>
                </wp:positionV>
                <wp:extent cx="5077460" cy="3872392"/>
                <wp:effectExtent l="0" t="0" r="0" b="0"/>
                <wp:wrapNone/>
                <wp:docPr id="1272164650" name="Text Box 3"/>
                <wp:cNvGraphicFramePr/>
                <a:graphic xmlns:a="http://schemas.openxmlformats.org/drawingml/2006/main">
                  <a:graphicData uri="http://schemas.microsoft.com/office/word/2010/wordprocessingShape">
                    <wps:wsp>
                      <wps:cNvSpPr txBox="1"/>
                      <wps:spPr>
                        <a:xfrm>
                          <a:off x="0" y="0"/>
                          <a:ext cx="5077460" cy="3872392"/>
                        </a:xfrm>
                        <a:prstGeom prst="rect">
                          <a:avLst/>
                        </a:prstGeom>
                        <a:noFill/>
                        <a:ln w="6350">
                          <a:noFill/>
                        </a:ln>
                      </wps:spPr>
                      <wps:txbx>
                        <w:txbxContent>
                          <w:p w14:paraId="31F33C84" w14:textId="60F3D510" w:rsidR="00F44D10" w:rsidRDefault="00216C94" w:rsidP="00216C94">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Analyze &gt; Fit Y by X. Choose the variable ‘Particles_Ground’ for the Y. Highlight all the candidate numeric and categorial explanatory variables/factors in the column list on the left. Click on the button Macro and then Factorial to Degree. Note: Make sur</w:t>
                            </w:r>
                            <w:r w:rsidR="008949FE">
                              <w:rPr>
                                <w:rFonts w:ascii="Avenir Book" w:hAnsi="Avenir Book" w:cs="Avenir Book"/>
                                <w:i/>
                                <w:iCs/>
                                <w:color w:val="3B3838" w:themeColor="background2" w:themeShade="40"/>
                                <w:szCs w:val="20"/>
                              </w:rPr>
                              <w:t>e</w:t>
                            </w:r>
                            <w:r>
                              <w:rPr>
                                <w:rFonts w:ascii="Avenir Book" w:hAnsi="Avenir Book" w:cs="Avenir Book"/>
                                <w:i/>
                                <w:iCs/>
                                <w:color w:val="3B3838" w:themeColor="background2" w:themeShade="40"/>
                                <w:szCs w:val="20"/>
                              </w:rPr>
                              <w:t xml:space="preserve"> the Degree is specified as “2”. The Model Effects should have 6 main effects and 15 2-way interactions. Choose Minimal Report for the Emphasis. Click Run.</w:t>
                            </w:r>
                            <w:r>
                              <w:rPr>
                                <w:rFonts w:ascii="Avenir Book" w:hAnsi="Avenir Book" w:cs="Avenir Book"/>
                                <w:i/>
                                <w:iCs/>
                                <w:color w:val="3B3838" w:themeColor="background2" w:themeShade="40"/>
                                <w:szCs w:val="20"/>
                              </w:rPr>
                              <w:br/>
                              <w:t>Examine the Effects Summary Table. Begin removing the non-signi</w:t>
                            </w:r>
                            <w:r w:rsidR="00AA2F9F">
                              <w:rPr>
                                <w:rFonts w:ascii="Avenir Book" w:hAnsi="Avenir Book" w:cs="Avenir Book"/>
                                <w:i/>
                                <w:iCs/>
                                <w:color w:val="3B3838" w:themeColor="background2" w:themeShade="40"/>
                                <w:szCs w:val="20"/>
                              </w:rPr>
                              <w:t>f</w:t>
                            </w:r>
                            <w:r>
                              <w:rPr>
                                <w:rFonts w:ascii="Avenir Book" w:hAnsi="Avenir Book" w:cs="Avenir Book"/>
                                <w:i/>
                                <w:iCs/>
                                <w:color w:val="3B3838" w:themeColor="background2" w:themeShade="40"/>
                                <w:szCs w:val="20"/>
                              </w:rPr>
                              <w:t>icant 2-way interactions (</w:t>
                            </w:r>
                            <w:r w:rsidR="00F44D10">
                              <w:rPr>
                                <w:rFonts w:ascii="Avenir Book" w:hAnsi="Avenir Book" w:cs="Avenir Book"/>
                                <w:i/>
                                <w:iCs/>
                                <w:color w:val="3B3838" w:themeColor="background2" w:themeShade="40"/>
                                <w:szCs w:val="20"/>
                              </w:rPr>
                              <w:t>one</w:t>
                            </w:r>
                            <w:r>
                              <w:rPr>
                                <w:rFonts w:ascii="Avenir Book" w:hAnsi="Avenir Book" w:cs="Avenir Book"/>
                                <w:i/>
                                <w:iCs/>
                                <w:color w:val="3B3838" w:themeColor="background2" w:themeShade="40"/>
                                <w:szCs w:val="20"/>
                              </w:rPr>
                              <w:t xml:space="preserve"> at a time) </w:t>
                            </w:r>
                            <w:r w:rsidR="00F44D10">
                              <w:rPr>
                                <w:rFonts w:ascii="Avenir Book" w:hAnsi="Avenir Book" w:cs="Avenir Book"/>
                                <w:i/>
                                <w:iCs/>
                                <w:color w:val="3B3838" w:themeColor="background2" w:themeShade="40"/>
                                <w:szCs w:val="20"/>
                              </w:rPr>
                              <w:t xml:space="preserve">in order of largest p-value to smallest </w:t>
                            </w:r>
                            <w:r>
                              <w:rPr>
                                <w:rFonts w:ascii="Avenir Book" w:hAnsi="Avenir Book" w:cs="Avenir Book"/>
                                <w:i/>
                                <w:iCs/>
                                <w:color w:val="3B3838" w:themeColor="background2" w:themeShade="40"/>
                                <w:szCs w:val="20"/>
                              </w:rPr>
                              <w:t xml:space="preserve">until only those that have a p-values &lt; 0.05 remain. </w:t>
                            </w:r>
                            <w:r w:rsidR="00F44D10">
                              <w:rPr>
                                <w:rFonts w:ascii="Avenir Book" w:hAnsi="Avenir Book" w:cs="Avenir Book"/>
                                <w:i/>
                                <w:iCs/>
                                <w:color w:val="3B3838" w:themeColor="background2" w:themeShade="40"/>
                                <w:szCs w:val="20"/>
                              </w:rPr>
                              <w:t>Repeat this process with the main effects. Note: if a factor is contained in a significant 2-way interaction, do not remove its main effect, even if has a p-value &gt; 0.05. Your final model should only contain factors (2-way interactions and/or main effects).</w:t>
                            </w:r>
                            <w:r w:rsidR="00F44D10">
                              <w:rPr>
                                <w:rFonts w:ascii="Avenir Book" w:hAnsi="Avenir Book" w:cs="Avenir Book"/>
                                <w:i/>
                                <w:iCs/>
                                <w:color w:val="3B3838" w:themeColor="background2" w:themeShade="40"/>
                                <w:szCs w:val="20"/>
                              </w:rPr>
                              <w:br/>
                            </w:r>
                            <w:r w:rsidR="00B732DA">
                              <w:rPr>
                                <w:rFonts w:ascii="Avenir Book" w:hAnsi="Avenir Book" w:cs="Avenir Book"/>
                                <w:i/>
                                <w:iCs/>
                                <w:color w:val="3B3838" w:themeColor="background2" w:themeShade="40"/>
                                <w:szCs w:val="20"/>
                              </w:rPr>
                              <w:br/>
                            </w:r>
                            <w:r w:rsidR="00F44D10">
                              <w:rPr>
                                <w:rFonts w:ascii="Avenir Book" w:hAnsi="Avenir Book" w:cs="Avenir Book"/>
                                <w:i/>
                                <w:iCs/>
                                <w:color w:val="3B3838" w:themeColor="background2" w:themeShade="40"/>
                                <w:szCs w:val="20"/>
                              </w:rPr>
                              <w:t>Perform model diagnostics</w:t>
                            </w:r>
                            <w:r w:rsidR="0061018F">
                              <w:rPr>
                                <w:rFonts w:ascii="Avenir Book" w:hAnsi="Avenir Book" w:cs="Avenir Book"/>
                                <w:i/>
                                <w:iCs/>
                                <w:color w:val="3B3838" w:themeColor="background2" w:themeShade="40"/>
                                <w:szCs w:val="20"/>
                              </w:rPr>
                              <w:t>.</w:t>
                            </w:r>
                            <w:r w:rsidR="00F44D10">
                              <w:rPr>
                                <w:rFonts w:ascii="Avenir Book" w:hAnsi="Avenir Book" w:cs="Avenir Book"/>
                                <w:i/>
                                <w:iCs/>
                                <w:color w:val="3B3838" w:themeColor="background2" w:themeShade="40"/>
                                <w:szCs w:val="20"/>
                              </w:rPr>
                              <w:t xml:space="preserve"> (</w:t>
                            </w:r>
                            <w:bookmarkStart w:id="72" w:name="OLE_LINK44"/>
                            <w:bookmarkStart w:id="73" w:name="OLE_LINK45"/>
                            <w:r w:rsidR="00F44D10">
                              <w:rPr>
                                <w:rFonts w:ascii="Avenir Book" w:hAnsi="Avenir Book" w:cs="Avenir Book"/>
                                <w:i/>
                                <w:iCs/>
                                <w:color w:val="3B3838" w:themeColor="background2" w:themeShade="40"/>
                                <w:szCs w:val="20"/>
                              </w:rPr>
                              <w:t>Row Diagnostics &gt;</w:t>
                            </w:r>
                            <w:bookmarkEnd w:id="72"/>
                            <w:bookmarkEnd w:id="73"/>
                            <w:r w:rsidR="00F44D10">
                              <w:rPr>
                                <w:rFonts w:ascii="Avenir Book" w:hAnsi="Avenir Book" w:cs="Avenir Book"/>
                                <w:i/>
                                <w:iCs/>
                                <w:color w:val="3B3838" w:themeColor="background2" w:themeShade="40"/>
                                <w:szCs w:val="20"/>
                              </w:rPr>
                              <w:t xml:space="preserve"> Residuals vs Predicted and Row Diagnostics &gt; Residuals by Normal Quantiles</w:t>
                            </w:r>
                            <w:r w:rsidR="0061018F">
                              <w:rPr>
                                <w:rFonts w:ascii="Avenir Book" w:hAnsi="Avenir Book" w:cs="Avenir Book"/>
                                <w:i/>
                                <w:iCs/>
                                <w:color w:val="3B3838" w:themeColor="background2" w:themeShade="40"/>
                                <w:szCs w:val="20"/>
                              </w:rPr>
                              <w:t xml:space="preserve"> under the red triangle).</w:t>
                            </w:r>
                            <w:r w:rsidR="00F44D10">
                              <w:rPr>
                                <w:rFonts w:ascii="Avenir Book" w:hAnsi="Avenir Book" w:cs="Avenir Book"/>
                                <w:i/>
                                <w:iCs/>
                                <w:color w:val="3B3838" w:themeColor="background2" w:themeShade="40"/>
                                <w:szCs w:val="20"/>
                              </w:rPr>
                              <w:br/>
                            </w:r>
                            <w:r w:rsidR="0061018F">
                              <w:rPr>
                                <w:rFonts w:ascii="Avenir Book" w:hAnsi="Avenir Book" w:cs="Avenir Book"/>
                                <w:i/>
                                <w:iCs/>
                                <w:color w:val="3B3838" w:themeColor="background2" w:themeShade="40"/>
                                <w:szCs w:val="20"/>
                              </w:rPr>
                              <w:br/>
                              <w:t>Produce visualizations describing the final model. (</w:t>
                            </w:r>
                            <w:bookmarkStart w:id="74" w:name="OLE_LINK50"/>
                            <w:bookmarkStart w:id="75" w:name="OLE_LINK51"/>
                            <w:r w:rsidR="0061018F">
                              <w:rPr>
                                <w:rFonts w:ascii="Avenir Book" w:hAnsi="Avenir Book" w:cs="Avenir Book"/>
                                <w:i/>
                                <w:iCs/>
                                <w:color w:val="3B3838" w:themeColor="background2" w:themeShade="40"/>
                                <w:szCs w:val="20"/>
                              </w:rPr>
                              <w:t>Row Diagnostics &gt; Plot Actual by Predicted</w:t>
                            </w:r>
                            <w:bookmarkEnd w:id="74"/>
                            <w:bookmarkEnd w:id="75"/>
                            <w:r w:rsidR="0061018F">
                              <w:rPr>
                                <w:rFonts w:ascii="Avenir Book" w:hAnsi="Avenir Book" w:cs="Avenir Book"/>
                                <w:i/>
                                <w:iCs/>
                                <w:color w:val="3B3838" w:themeColor="background2" w:themeShade="40"/>
                                <w:szCs w:val="20"/>
                              </w:rPr>
                              <w:t xml:space="preserve"> ; </w:t>
                            </w:r>
                            <w:r w:rsidR="00451CDC">
                              <w:rPr>
                                <w:rFonts w:ascii="Avenir Book" w:hAnsi="Avenir Book" w:cs="Avenir Book"/>
                                <w:i/>
                                <w:iCs/>
                                <w:color w:val="3B3838" w:themeColor="background2" w:themeShade="40"/>
                                <w:szCs w:val="20"/>
                              </w:rPr>
                              <w:t xml:space="preserve">Row Diagnostics &gt; Plot Regression ; </w:t>
                            </w:r>
                            <w:r w:rsidR="0061018F">
                              <w:rPr>
                                <w:rFonts w:ascii="Avenir Book" w:hAnsi="Avenir Book" w:cs="Avenir Book"/>
                                <w:i/>
                                <w:iCs/>
                                <w:color w:val="3B3838" w:themeColor="background2" w:themeShade="40"/>
                                <w:szCs w:val="20"/>
                              </w:rPr>
                              <w:t>Factor Profiling &gt; Profiler under the red triangle</w:t>
                            </w:r>
                            <w:r w:rsidR="00466F6D">
                              <w:rPr>
                                <w:rFonts w:ascii="Avenir Book" w:hAnsi="Avenir Book" w:cs="Avenir Book"/>
                                <w:i/>
                                <w:iCs/>
                                <w:color w:val="3B3838" w:themeColor="background2" w:themeShade="40"/>
                                <w:szCs w:val="20"/>
                              </w:rPr>
                              <w:t>.</w:t>
                            </w:r>
                          </w:p>
                          <w:p w14:paraId="039EFCFB" w14:textId="2AD06C3A" w:rsidR="0061018F" w:rsidRDefault="0061018F" w:rsidP="00216C94">
                            <w:pPr>
                              <w:rPr>
                                <w:rFonts w:ascii="Avenir Book" w:hAnsi="Avenir Book" w:cs="Avenir Book"/>
                                <w:i/>
                                <w:iCs/>
                                <w:color w:val="3B3838" w:themeColor="background2" w:themeShade="40"/>
                                <w:szCs w:val="20"/>
                              </w:rPr>
                            </w:pPr>
                            <w:r>
                              <w:rPr>
                                <w:rFonts w:ascii="Avenir Book" w:hAnsi="Avenir Book" w:cs="Avenir Book"/>
                                <w:i/>
                                <w:iCs/>
                                <w:color w:val="3B3838" w:themeColor="background2" w:themeShade="40"/>
                                <w:szCs w:val="20"/>
                              </w:rPr>
                              <w:t>Repeat this process for the ‘Particles_Head’ outcome variable.</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3A9EE90" id="_x0000_s1035" type="#_x0000_t202" style="position:absolute;left:0;text-align:left;margin-left:42.5pt;margin-top:18.7pt;width:399.8pt;height:304.9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" filled="f" stroked="f" strokeweight=".5pt">
                <v:textbox>
                  <w:txbxContent>
                    <w:p w14:paraId="31F33C84" w14:textId="60F3D510" w:rsidR="00F44D10" w:rsidRDefault="00216C94" w:rsidP="00216C94">
                      <w:pPr>
                        <w:rPr>
                          <w:rFonts w:ascii="Avenir Book" w:hAnsi="Avenir Book" w:cs="Avenir Book"/>
                          <w:i/>
                          <w:iCs/>
                          <w:color w:val="3B3838" w:themeColor="background2" w:themeShade="40"/>
                          <w:szCs w:val="20"/>
                        </w:rPr>
                      </w:pPr>
                      <w:r>
                        <w:rPr>
                          <w:rFonts w:ascii="AVENIR OBLIQUE" w:hAnsi="AVENIR OBLIQUE" w:cs="Avenir Book"/>
                          <w:i/>
                          <w:iCs/>
                          <w:color w:val="3B3838" w:themeColor="background2" w:themeShade="40"/>
                          <w:szCs w:val="20"/>
                          <w:u w:val="single"/>
                        </w:rPr>
                        <w:t>Instructions:</w:t>
                      </w:r>
                      <w:r>
                        <w:rPr>
                          <w:rFonts w:ascii="AVENIR OBLIQUE" w:hAnsi="AVENIR OBLIQUE" w:cs="Avenir Book"/>
                          <w:i/>
                          <w:iCs/>
                          <w:color w:val="3B3838" w:themeColor="background2" w:themeShade="40"/>
                          <w:szCs w:val="20"/>
                        </w:rPr>
                        <w:t xml:space="preserve"> </w:t>
                      </w:r>
                      <w:r>
                        <w:rPr>
                          <w:rFonts w:ascii="Avenir Book" w:hAnsi="Avenir Book" w:cs="Avenir Book"/>
                          <w:i/>
                          <w:iCs/>
                          <w:color w:val="3B3838" w:themeColor="background2" w:themeShade="40"/>
                          <w:szCs w:val="20"/>
                        </w:rPr>
                        <w:t>Use Analyze &gt; Fit Y by X. Choose the variable ‘Particles_Ground’ for the Y. Highlight all the candidate numeric and categorial explanatory variables/factors in the column list on the left. Click on the button Macro and then Factorial to Degree. Note: Make sur</w:t>
                      </w:r>
                      <w:r w:rsidR="008949FE">
                        <w:rPr>
                          <w:rFonts w:ascii="Avenir Book" w:hAnsi="Avenir Book" w:cs="Avenir Book"/>
                          <w:i/>
                          <w:iCs/>
                          <w:color w:val="3B3838" w:themeColor="background2" w:themeShade="40"/>
                          <w:szCs w:val="20"/>
                        </w:rPr>
                        <w:t>e</w:t>
                      </w:r>
                      <w:r>
                        <w:rPr>
                          <w:rFonts w:ascii="Avenir Book" w:hAnsi="Avenir Book" w:cs="Avenir Book"/>
                          <w:i/>
                          <w:iCs/>
                          <w:color w:val="3B3838" w:themeColor="background2" w:themeShade="40"/>
                          <w:szCs w:val="20"/>
                        </w:rPr>
                        <w:t xml:space="preserve"> the Degree is specified as “2”. The Model Effects should have 6 main effects and 15 2-way interactions. Choose Minimal Report for the Emphasis. Click Run.</w:t>
                      </w:r>
                      <w:r>
                        <w:rPr>
                          <w:rFonts w:ascii="Avenir Book" w:hAnsi="Avenir Book" w:cs="Avenir Book"/>
                          <w:i/>
                          <w:iCs/>
                          <w:color w:val="3B3838" w:themeColor="background2" w:themeShade="40"/>
                          <w:szCs w:val="20"/>
                        </w:rPr>
                        <w:br/>
                        <w:t>Examine the Effects Summary Table. Begin removing the non-signi</w:t>
                      </w:r>
                      <w:r w:rsidR="00AA2F9F">
                        <w:rPr>
                          <w:rFonts w:ascii="Avenir Book" w:hAnsi="Avenir Book" w:cs="Avenir Book"/>
                          <w:i/>
                          <w:iCs/>
                          <w:color w:val="3B3838" w:themeColor="background2" w:themeShade="40"/>
                          <w:szCs w:val="20"/>
                        </w:rPr>
                        <w:t>f</w:t>
                      </w:r>
                      <w:r>
                        <w:rPr>
                          <w:rFonts w:ascii="Avenir Book" w:hAnsi="Avenir Book" w:cs="Avenir Book"/>
                          <w:i/>
                          <w:iCs/>
                          <w:color w:val="3B3838" w:themeColor="background2" w:themeShade="40"/>
                          <w:szCs w:val="20"/>
                        </w:rPr>
                        <w:t>icant 2-way interactions (</w:t>
                      </w:r>
                      <w:r w:rsidR="00F44D10">
                        <w:rPr>
                          <w:rFonts w:ascii="Avenir Book" w:hAnsi="Avenir Book" w:cs="Avenir Book"/>
                          <w:i/>
                          <w:iCs/>
                          <w:color w:val="3B3838" w:themeColor="background2" w:themeShade="40"/>
                          <w:szCs w:val="20"/>
                        </w:rPr>
                        <w:t>one</w:t>
                      </w:r>
                      <w:r>
                        <w:rPr>
                          <w:rFonts w:ascii="Avenir Book" w:hAnsi="Avenir Book" w:cs="Avenir Book"/>
                          <w:i/>
                          <w:iCs/>
                          <w:color w:val="3B3838" w:themeColor="background2" w:themeShade="40"/>
                          <w:szCs w:val="20"/>
                        </w:rPr>
                        <w:t xml:space="preserve"> at a time) </w:t>
                      </w:r>
                      <w:r w:rsidR="00F44D10">
                        <w:rPr>
                          <w:rFonts w:ascii="Avenir Book" w:hAnsi="Avenir Book" w:cs="Avenir Book"/>
                          <w:i/>
                          <w:iCs/>
                          <w:color w:val="3B3838" w:themeColor="background2" w:themeShade="40"/>
                          <w:szCs w:val="20"/>
                        </w:rPr>
                        <w:t xml:space="preserve">in order of largest p-value to smallest </w:t>
                      </w:r>
                      <w:r>
                        <w:rPr>
                          <w:rFonts w:ascii="Avenir Book" w:hAnsi="Avenir Book" w:cs="Avenir Book"/>
                          <w:i/>
                          <w:iCs/>
                          <w:color w:val="3B3838" w:themeColor="background2" w:themeShade="40"/>
                          <w:szCs w:val="20"/>
                        </w:rPr>
                        <w:t xml:space="preserve">until only those that have a p-values &lt; 0.05 remain. </w:t>
                      </w:r>
                      <w:r w:rsidR="00F44D10">
                        <w:rPr>
                          <w:rFonts w:ascii="Avenir Book" w:hAnsi="Avenir Book" w:cs="Avenir Book"/>
                          <w:i/>
                          <w:iCs/>
                          <w:color w:val="3B3838" w:themeColor="background2" w:themeShade="40"/>
                          <w:szCs w:val="20"/>
                        </w:rPr>
                        <w:t>Repeat this process with the main effects. Note: if a factor is contained in a significant 2-way interaction, do not remove its main effect, even if has a p-value &gt; 0.05. Your final model should only contain factors (2-way interactions and/or main effects).</w:t>
                      </w:r>
                      <w:r w:rsidR="00F44D10">
                        <w:rPr>
                          <w:rFonts w:ascii="Avenir Book" w:hAnsi="Avenir Book" w:cs="Avenir Book"/>
                          <w:i/>
                          <w:iCs/>
                          <w:color w:val="3B3838" w:themeColor="background2" w:themeShade="40"/>
                          <w:szCs w:val="20"/>
                        </w:rPr>
                        <w:br/>
                      </w:r>
                      <w:r w:rsidR="00B732DA">
                        <w:rPr>
                          <w:rFonts w:ascii="Avenir Book" w:hAnsi="Avenir Book" w:cs="Avenir Book"/>
                          <w:i/>
                          <w:iCs/>
                          <w:color w:val="3B3838" w:themeColor="background2" w:themeShade="40"/>
                          <w:szCs w:val="20"/>
                        </w:rPr>
                        <w:br/>
                      </w:r>
                      <w:r w:rsidR="00F44D10">
                        <w:rPr>
                          <w:rFonts w:ascii="Avenir Book" w:hAnsi="Avenir Book" w:cs="Avenir Book"/>
                          <w:i/>
                          <w:iCs/>
                          <w:color w:val="3B3838" w:themeColor="background2" w:themeShade="40"/>
                          <w:szCs w:val="20"/>
                        </w:rPr>
                        <w:t>Perform model diagnostics</w:t>
                      </w:r>
                      <w:r w:rsidR="0061018F">
                        <w:rPr>
                          <w:rFonts w:ascii="Avenir Book" w:hAnsi="Avenir Book" w:cs="Avenir Book"/>
                          <w:i/>
                          <w:iCs/>
                          <w:color w:val="3B3838" w:themeColor="background2" w:themeShade="40"/>
                          <w:szCs w:val="20"/>
                        </w:rPr>
                        <w:t>.</w:t>
                      </w:r>
                      <w:r w:rsidR="00F44D10">
                        <w:rPr>
                          <w:rFonts w:ascii="Avenir Book" w:hAnsi="Avenir Book" w:cs="Avenir Book"/>
                          <w:i/>
                          <w:iCs/>
                          <w:color w:val="3B3838" w:themeColor="background2" w:themeShade="40"/>
                          <w:szCs w:val="20"/>
                        </w:rPr>
                        <w:t xml:space="preserve"> (</w:t>
                      </w:r>
                      <w:bookmarkStart w:id="76" w:name="OLE_LINK44"/>
                      <w:bookmarkStart w:id="77" w:name="OLE_LINK45"/>
                      <w:r w:rsidR="00F44D10">
                        <w:rPr>
                          <w:rFonts w:ascii="Avenir Book" w:hAnsi="Avenir Book" w:cs="Avenir Book"/>
                          <w:i/>
                          <w:iCs/>
                          <w:color w:val="3B3838" w:themeColor="background2" w:themeShade="40"/>
                          <w:szCs w:val="20"/>
                        </w:rPr>
                        <w:t>Row Diagnostics &gt;</w:t>
                      </w:r>
                      <w:bookmarkEnd w:id="76"/>
                      <w:bookmarkEnd w:id="77"/>
                      <w:r w:rsidR="00F44D10">
                        <w:rPr>
                          <w:rFonts w:ascii="Avenir Book" w:hAnsi="Avenir Book" w:cs="Avenir Book"/>
                          <w:i/>
                          <w:iCs/>
                          <w:color w:val="3B3838" w:themeColor="background2" w:themeShade="40"/>
                          <w:szCs w:val="20"/>
                        </w:rPr>
                        <w:t xml:space="preserve"> Residuals vs Predicted and Row Diagnostics &gt; Residuals by Normal Quantiles</w:t>
                      </w:r>
                      <w:r w:rsidR="0061018F">
                        <w:rPr>
                          <w:rFonts w:ascii="Avenir Book" w:hAnsi="Avenir Book" w:cs="Avenir Book"/>
                          <w:i/>
                          <w:iCs/>
                          <w:color w:val="3B3838" w:themeColor="background2" w:themeShade="40"/>
                          <w:szCs w:val="20"/>
                        </w:rPr>
                        <w:t xml:space="preserve"> under the red triangle).</w:t>
                      </w:r>
                      <w:r w:rsidR="00F44D10">
                        <w:rPr>
                          <w:rFonts w:ascii="Avenir Book" w:hAnsi="Avenir Book" w:cs="Avenir Book"/>
                          <w:i/>
                          <w:iCs/>
                          <w:color w:val="3B3838" w:themeColor="background2" w:themeShade="40"/>
                          <w:szCs w:val="20"/>
                        </w:rPr>
                        <w:br/>
                      </w:r>
                      <w:r w:rsidR="0061018F">
                        <w:rPr>
                          <w:rFonts w:ascii="Avenir Book" w:hAnsi="Avenir Book" w:cs="Avenir Book"/>
                          <w:i/>
                          <w:iCs/>
                          <w:color w:val="3B3838" w:themeColor="background2" w:themeShade="40"/>
                          <w:szCs w:val="20"/>
                        </w:rPr>
                        <w:br/>
                        <w:t>Produce visualizations describing the final model. (</w:t>
                      </w:r>
                      <w:bookmarkStart w:id="78" w:name="OLE_LINK50"/>
                      <w:bookmarkStart w:id="79" w:name="OLE_LINK51"/>
                      <w:r w:rsidR="0061018F">
                        <w:rPr>
                          <w:rFonts w:ascii="Avenir Book" w:hAnsi="Avenir Book" w:cs="Avenir Book"/>
                          <w:i/>
                          <w:iCs/>
                          <w:color w:val="3B3838" w:themeColor="background2" w:themeShade="40"/>
                          <w:szCs w:val="20"/>
                        </w:rPr>
                        <w:t>Row Diagnostics &gt; Plot Actual by Predicted</w:t>
                      </w:r>
                      <w:bookmarkEnd w:id="78"/>
                      <w:bookmarkEnd w:id="79"/>
                      <w:r w:rsidR="0061018F">
                        <w:rPr>
                          <w:rFonts w:ascii="Avenir Book" w:hAnsi="Avenir Book" w:cs="Avenir Book"/>
                          <w:i/>
                          <w:iCs/>
                          <w:color w:val="3B3838" w:themeColor="background2" w:themeShade="40"/>
                          <w:szCs w:val="20"/>
                        </w:rPr>
                        <w:t xml:space="preserve"> ; </w:t>
                      </w:r>
                      <w:r w:rsidR="00451CDC">
                        <w:rPr>
                          <w:rFonts w:ascii="Avenir Book" w:hAnsi="Avenir Book" w:cs="Avenir Book"/>
                          <w:i/>
                          <w:iCs/>
                          <w:color w:val="3B3838" w:themeColor="background2" w:themeShade="40"/>
                          <w:szCs w:val="20"/>
                        </w:rPr>
                        <w:t xml:space="preserve">Row Diagnostics &gt; Plot Regression ; </w:t>
                      </w:r>
                      <w:r w:rsidR="0061018F">
                        <w:rPr>
                          <w:rFonts w:ascii="Avenir Book" w:hAnsi="Avenir Book" w:cs="Avenir Book"/>
                          <w:i/>
                          <w:iCs/>
                          <w:color w:val="3B3838" w:themeColor="background2" w:themeShade="40"/>
                          <w:szCs w:val="20"/>
                        </w:rPr>
                        <w:t>Factor Profiling &gt; Profiler under the red triangle</w:t>
                      </w:r>
                      <w:r w:rsidR="00466F6D">
                        <w:rPr>
                          <w:rFonts w:ascii="Avenir Book" w:hAnsi="Avenir Book" w:cs="Avenir Book"/>
                          <w:i/>
                          <w:iCs/>
                          <w:color w:val="3B3838" w:themeColor="background2" w:themeShade="40"/>
                          <w:szCs w:val="20"/>
                        </w:rPr>
                        <w:t>.</w:t>
                      </w:r>
                    </w:p>
                    <w:p w14:paraId="039EFCFB" w14:textId="2AD06C3A" w:rsidR="0061018F" w:rsidRDefault="0061018F" w:rsidP="00216C94">
                      <w:pPr>
                        <w:rPr>
                          <w:rFonts w:ascii="Avenir Book" w:hAnsi="Avenir Book" w:cs="Avenir Book"/>
                          <w:i/>
                          <w:iCs/>
                          <w:color w:val="3B3838" w:themeColor="background2" w:themeShade="40"/>
                          <w:szCs w:val="20"/>
                        </w:rPr>
                      </w:pPr>
                      <w:r>
                        <w:rPr>
                          <w:rFonts w:ascii="Avenir Book" w:hAnsi="Avenir Book" w:cs="Avenir Book"/>
                          <w:i/>
                          <w:iCs/>
                          <w:color w:val="3B3838" w:themeColor="background2" w:themeShade="40"/>
                          <w:szCs w:val="20"/>
                        </w:rPr>
                        <w:t>Repeat this process for the ‘Particles_Head’ outcome variable.</w:t>
                      </w:r>
                    </w:p>
                  </w:txbxContent>
                </v:textbox>
              </v:shape>
            </w:pict>
          </mc:Fallback>
        </mc:AlternateContent>
      </w:r>
    </w:p>
    <w:p w14:paraId="71CE341B" w14:textId="287645FE" w:rsidR="00216C94" w:rsidRDefault="00216C94" w:rsidP="00216C94">
      <w:pPr>
        <w:pStyle w:val="ListParagraph"/>
        <w:spacing w:after="120"/>
        <w:ind w:right="720"/>
        <w:contextualSpacing w:val="0"/>
        <w:rPr>
          <w:rFonts w:ascii="Avenir Book" w:hAnsi="Avenir Book" w:cs="Avenir Book"/>
          <w:color w:val="262626" w:themeColor="text1" w:themeTint="D9"/>
          <w:sz w:val="22"/>
          <w:szCs w:val="22"/>
        </w:rPr>
      </w:pPr>
    </w:p>
    <w:p w14:paraId="0EB1D377" w14:textId="77777777" w:rsidR="00216C94" w:rsidRDefault="00216C94" w:rsidP="00216C94">
      <w:pPr>
        <w:pStyle w:val="ListParagraph"/>
        <w:spacing w:after="120"/>
        <w:ind w:right="720"/>
        <w:contextualSpacing w:val="0"/>
        <w:rPr>
          <w:rFonts w:ascii="Avenir Book" w:hAnsi="Avenir Book" w:cs="Avenir Book"/>
          <w:color w:val="262626" w:themeColor="text1" w:themeTint="D9"/>
          <w:sz w:val="22"/>
          <w:szCs w:val="22"/>
        </w:rPr>
      </w:pPr>
    </w:p>
    <w:p w14:paraId="570A4609" w14:textId="77777777" w:rsidR="00216C94" w:rsidRDefault="00216C94" w:rsidP="00216C94">
      <w:pPr>
        <w:pStyle w:val="ListParagraph"/>
        <w:spacing w:after="120"/>
        <w:ind w:right="720"/>
        <w:contextualSpacing w:val="0"/>
        <w:rPr>
          <w:rFonts w:ascii="Avenir Book" w:hAnsi="Avenir Book" w:cs="Avenir Book"/>
          <w:color w:val="262626" w:themeColor="text1" w:themeTint="D9"/>
          <w:sz w:val="22"/>
          <w:szCs w:val="22"/>
        </w:rPr>
      </w:pPr>
    </w:p>
    <w:p w14:paraId="050F17AF" w14:textId="77777777" w:rsidR="004F525F" w:rsidRDefault="004F525F" w:rsidP="004F525F">
      <w:pPr>
        <w:pStyle w:val="ListParagraph"/>
        <w:spacing w:after="120"/>
        <w:ind w:right="720"/>
        <w:contextualSpacing w:val="0"/>
        <w:rPr>
          <w:rFonts w:ascii="Avenir Book" w:hAnsi="Avenir Book" w:cs="Avenir Book"/>
          <w:color w:val="262626" w:themeColor="text1" w:themeTint="D9"/>
          <w:sz w:val="22"/>
          <w:szCs w:val="22"/>
        </w:rPr>
      </w:pPr>
    </w:p>
    <w:p w14:paraId="2F0C3997" w14:textId="77777777" w:rsidR="004F525F" w:rsidRDefault="004F525F" w:rsidP="004F525F">
      <w:pPr>
        <w:pStyle w:val="ListParagraph"/>
        <w:spacing w:after="120"/>
        <w:ind w:right="720"/>
        <w:contextualSpacing w:val="0"/>
        <w:rPr>
          <w:rFonts w:ascii="Avenir Book" w:hAnsi="Avenir Book" w:cs="Avenir Book"/>
          <w:color w:val="262626" w:themeColor="text1" w:themeTint="D9"/>
          <w:sz w:val="22"/>
          <w:szCs w:val="22"/>
        </w:rPr>
      </w:pPr>
    </w:p>
    <w:p w14:paraId="030A255C" w14:textId="4CDC1607" w:rsidR="004F525F" w:rsidRDefault="004F525F" w:rsidP="004F525F">
      <w:pPr>
        <w:pStyle w:val="ListParagraph"/>
        <w:spacing w:after="120"/>
        <w:ind w:right="720"/>
        <w:contextualSpacing w:val="0"/>
        <w:rPr>
          <w:rFonts w:ascii="Avenir Book" w:hAnsi="Avenir Book" w:cs="Avenir Book"/>
          <w:color w:val="262626" w:themeColor="text1" w:themeTint="D9"/>
          <w:sz w:val="22"/>
          <w:szCs w:val="22"/>
        </w:rPr>
      </w:pPr>
    </w:p>
    <w:p w14:paraId="3747E32F" w14:textId="77777777" w:rsidR="004F525F" w:rsidRDefault="004F525F" w:rsidP="004F525F">
      <w:pPr>
        <w:pStyle w:val="ListParagraph"/>
        <w:spacing w:after="120"/>
        <w:ind w:right="720"/>
        <w:contextualSpacing w:val="0"/>
        <w:rPr>
          <w:rFonts w:ascii="Avenir Book" w:hAnsi="Avenir Book" w:cs="Avenir Book"/>
          <w:color w:val="262626" w:themeColor="text1" w:themeTint="D9"/>
          <w:sz w:val="22"/>
          <w:szCs w:val="22"/>
        </w:rPr>
      </w:pPr>
    </w:p>
    <w:p w14:paraId="5BE354B9" w14:textId="77777777" w:rsidR="004F525F" w:rsidRDefault="004F525F" w:rsidP="004F525F">
      <w:pPr>
        <w:pStyle w:val="ListParagraph"/>
        <w:spacing w:after="120"/>
        <w:ind w:right="720"/>
        <w:contextualSpacing w:val="0"/>
        <w:rPr>
          <w:rFonts w:ascii="Avenir Book" w:hAnsi="Avenir Book" w:cs="Avenir Book"/>
          <w:color w:val="262626" w:themeColor="text1" w:themeTint="D9"/>
          <w:sz w:val="22"/>
          <w:szCs w:val="22"/>
        </w:rPr>
      </w:pPr>
    </w:p>
    <w:bookmarkEnd w:id="29"/>
    <w:bookmarkEnd w:id="30"/>
    <w:bookmarkEnd w:id="31"/>
    <w:bookmarkEnd w:id="32"/>
    <w:bookmarkEnd w:id="33"/>
    <w:bookmarkEnd w:id="34"/>
    <w:bookmarkEnd w:id="35"/>
    <w:bookmarkEnd w:id="36"/>
    <w:bookmarkEnd w:id="37"/>
    <w:p w14:paraId="549ED741" w14:textId="72E74A52" w:rsidR="001F2DCF" w:rsidRDefault="001F2DCF" w:rsidP="00F45ACB"/>
    <w:p w14:paraId="5DFAD16E" w14:textId="77777777" w:rsidR="006E0D17" w:rsidRDefault="006E0D17" w:rsidP="00F45ACB"/>
    <w:p w14:paraId="4445DE23" w14:textId="77777777" w:rsidR="006E0D17" w:rsidRDefault="006E0D17" w:rsidP="00F45ACB"/>
    <w:p w14:paraId="714E2788" w14:textId="77777777" w:rsidR="006E0D17" w:rsidRDefault="006E0D17" w:rsidP="00F45ACB"/>
    <w:p w14:paraId="2C08D779" w14:textId="578CDDF3" w:rsidR="006E0D17" w:rsidRDefault="008949FE" w:rsidP="00F45ACB">
      <w:r>
        <w:br/>
      </w:r>
    </w:p>
    <w:p w14:paraId="00F63D59" w14:textId="77777777" w:rsidR="006E0D17" w:rsidRDefault="006E0D17" w:rsidP="00F45ACB"/>
    <w:p w14:paraId="15F4F6B9" w14:textId="196F8B2C" w:rsidR="006E0D17" w:rsidRPr="003B273C" w:rsidRDefault="006E0D17" w:rsidP="003B273C">
      <w:pPr>
        <w:pStyle w:val="ListParagraph"/>
        <w:numPr>
          <w:ilvl w:val="0"/>
          <w:numId w:val="34"/>
        </w:numPr>
        <w:spacing w:after="120"/>
        <w:ind w:left="360" w:righ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Use the</w:t>
      </w:r>
      <w:r w:rsidR="00466F6D">
        <w:rPr>
          <w:rFonts w:ascii="Avenir Book" w:hAnsi="Avenir Book" w:cs="Avenir Book"/>
          <w:color w:val="262626" w:themeColor="text1" w:themeTint="D9"/>
          <w:sz w:val="22"/>
          <w:szCs w:val="22"/>
        </w:rPr>
        <w:t>se</w:t>
      </w:r>
      <w:r>
        <w:rPr>
          <w:rFonts w:ascii="Avenir Book" w:hAnsi="Avenir Book" w:cs="Avenir Book"/>
          <w:color w:val="262626" w:themeColor="text1" w:themeTint="D9"/>
          <w:sz w:val="22"/>
          <w:szCs w:val="22"/>
        </w:rPr>
        <w:t xml:space="preserve"> final models </w:t>
      </w:r>
      <w:r w:rsidR="00466F6D">
        <w:rPr>
          <w:rFonts w:ascii="Avenir Book" w:hAnsi="Avenir Book" w:cs="Avenir Book"/>
          <w:color w:val="262626" w:themeColor="text1" w:themeTint="D9"/>
          <w:sz w:val="22"/>
          <w:szCs w:val="22"/>
        </w:rPr>
        <w:t>to</w:t>
      </w:r>
      <w:r>
        <w:rPr>
          <w:rFonts w:ascii="Avenir Book" w:hAnsi="Avenir Book" w:cs="Avenir Book"/>
          <w:color w:val="262626" w:themeColor="text1" w:themeTint="D9"/>
          <w:sz w:val="22"/>
          <w:szCs w:val="22"/>
        </w:rPr>
        <w:t xml:space="preserve"> describe the effects that </w:t>
      </w:r>
      <w:r w:rsidR="00466F6D">
        <w:rPr>
          <w:rFonts w:ascii="Avenir Book" w:hAnsi="Avenir Book" w:cs="Avenir Book"/>
          <w:color w:val="262626" w:themeColor="text1" w:themeTint="D9"/>
          <w:sz w:val="22"/>
          <w:szCs w:val="22"/>
        </w:rPr>
        <w:t xml:space="preserve">the </w:t>
      </w:r>
      <w:r w:rsidR="00AA2F9F">
        <w:rPr>
          <w:rFonts w:ascii="Avenir Book" w:hAnsi="Avenir Book" w:cs="Avenir Book"/>
          <w:color w:val="262626" w:themeColor="text1" w:themeTint="D9"/>
          <w:sz w:val="22"/>
          <w:szCs w:val="22"/>
        </w:rPr>
        <w:t>signific</w:t>
      </w:r>
      <w:r w:rsidR="000A5F35">
        <w:rPr>
          <w:rFonts w:ascii="Avenir Book" w:hAnsi="Avenir Book" w:cs="Avenir Book"/>
          <w:color w:val="262626" w:themeColor="text1" w:themeTint="D9"/>
          <w:sz w:val="22"/>
          <w:szCs w:val="22"/>
        </w:rPr>
        <w:t>an</w:t>
      </w:r>
      <w:r w:rsidR="00AA2F9F">
        <w:rPr>
          <w:rFonts w:ascii="Avenir Book" w:hAnsi="Avenir Book" w:cs="Avenir Book"/>
          <w:color w:val="262626" w:themeColor="text1" w:themeTint="D9"/>
          <w:sz w:val="22"/>
          <w:szCs w:val="22"/>
        </w:rPr>
        <w:t>t</w:t>
      </w:r>
      <w:r>
        <w:rPr>
          <w:rFonts w:ascii="Avenir Book" w:hAnsi="Avenir Book" w:cs="Avenir Book"/>
          <w:color w:val="262626" w:themeColor="text1" w:themeTint="D9"/>
          <w:sz w:val="22"/>
          <w:szCs w:val="22"/>
        </w:rPr>
        <w:t xml:space="preserve"> variables have on the amount of particles. </w:t>
      </w:r>
      <w:r w:rsidR="0057091A">
        <w:rPr>
          <w:rFonts w:ascii="Avenir Book" w:hAnsi="Avenir Book" w:cs="Avenir Book"/>
          <w:color w:val="262626" w:themeColor="text1" w:themeTint="D9"/>
          <w:sz w:val="22"/>
          <w:szCs w:val="22"/>
        </w:rPr>
        <w:t xml:space="preserve">For example, how much do the particles change for each unit change in the numerical explanatory variables? How much do the particles change at different levels of the categorial variables. Illustrate this by choosing </w:t>
      </w:r>
      <w:r w:rsidR="00466F6D">
        <w:rPr>
          <w:rFonts w:ascii="Avenir Book" w:hAnsi="Avenir Book" w:cs="Avenir Book"/>
          <w:color w:val="262626" w:themeColor="text1" w:themeTint="D9"/>
          <w:sz w:val="22"/>
          <w:szCs w:val="22"/>
        </w:rPr>
        <w:t xml:space="preserve">a </w:t>
      </w:r>
      <w:r w:rsidR="00AA2F9F">
        <w:rPr>
          <w:rFonts w:ascii="Avenir Book" w:hAnsi="Avenir Book" w:cs="Avenir Book"/>
          <w:color w:val="262626" w:themeColor="text1" w:themeTint="D9"/>
          <w:sz w:val="22"/>
          <w:szCs w:val="22"/>
        </w:rPr>
        <w:t xml:space="preserve">few </w:t>
      </w:r>
      <w:r w:rsidR="00466F6D">
        <w:rPr>
          <w:rFonts w:ascii="Avenir Book" w:hAnsi="Avenir Book" w:cs="Avenir Book"/>
          <w:color w:val="262626" w:themeColor="text1" w:themeTint="D9"/>
          <w:sz w:val="22"/>
          <w:szCs w:val="22"/>
        </w:rPr>
        <w:t>different</w:t>
      </w:r>
      <w:r w:rsidR="0057091A">
        <w:rPr>
          <w:rFonts w:ascii="Avenir Book" w:hAnsi="Avenir Book" w:cs="Avenir Book"/>
          <w:color w:val="262626" w:themeColor="text1" w:themeTint="D9"/>
          <w:sz w:val="22"/>
          <w:szCs w:val="22"/>
        </w:rPr>
        <w:t xml:space="preserve"> conditions and showing the predicted value and a 95% confidence interval for the average amount of particles that would be produced under these conditions.</w:t>
      </w:r>
      <w:r w:rsidR="003B273C">
        <w:rPr>
          <w:rFonts w:ascii="Avenir Book" w:hAnsi="Avenir Book" w:cs="Avenir Book"/>
          <w:color w:val="262626" w:themeColor="text1" w:themeTint="D9"/>
          <w:sz w:val="22"/>
          <w:szCs w:val="22"/>
        </w:rPr>
        <w:br/>
      </w:r>
      <w:r w:rsidR="00B732DA">
        <w:rPr>
          <w:rFonts w:ascii="Avenir Book" w:hAnsi="Avenir Book" w:cs="Avenir Book"/>
          <w:color w:val="262626" w:themeColor="text1" w:themeTint="D9"/>
          <w:sz w:val="22"/>
          <w:szCs w:val="22"/>
        </w:rPr>
        <w:t xml:space="preserve">Are there any cause for concern regarding model assumptions (i.e., normality and constant variance of the error)? </w:t>
      </w:r>
      <w:r w:rsidR="003B273C">
        <w:rPr>
          <w:rFonts w:ascii="Avenir Book" w:hAnsi="Avenir Book" w:cs="Avenir Book"/>
          <w:color w:val="262626" w:themeColor="text1" w:themeTint="D9"/>
          <w:sz w:val="22"/>
          <w:szCs w:val="22"/>
        </w:rPr>
        <w:t>Do you know for certain that the variables you didn’t inclu</w:t>
      </w:r>
      <w:r w:rsidR="00EE1ABA">
        <w:rPr>
          <w:rFonts w:ascii="Avenir Book" w:hAnsi="Avenir Book" w:cs="Avenir Book"/>
          <w:color w:val="262626" w:themeColor="text1" w:themeTint="D9"/>
          <w:sz w:val="22"/>
          <w:szCs w:val="22"/>
        </w:rPr>
        <w:t>d</w:t>
      </w:r>
      <w:r w:rsidR="003B273C">
        <w:rPr>
          <w:rFonts w:ascii="Avenir Book" w:hAnsi="Avenir Book" w:cs="Avenir Book"/>
          <w:color w:val="262626" w:themeColor="text1" w:themeTint="D9"/>
          <w:sz w:val="22"/>
          <w:szCs w:val="22"/>
        </w:rPr>
        <w:t xml:space="preserve">e in your final model have no effect on </w:t>
      </w:r>
      <w:r w:rsidR="00EE1ABA">
        <w:rPr>
          <w:rFonts w:ascii="Avenir Book" w:hAnsi="Avenir Book" w:cs="Avenir Book"/>
          <w:color w:val="262626" w:themeColor="text1" w:themeTint="D9"/>
          <w:sz w:val="22"/>
          <w:szCs w:val="22"/>
        </w:rPr>
        <w:t>causing more/less</w:t>
      </w:r>
      <w:r w:rsidR="003B273C">
        <w:rPr>
          <w:rFonts w:ascii="Avenir Book" w:hAnsi="Avenir Book" w:cs="Avenir Book"/>
          <w:color w:val="262626" w:themeColor="text1" w:themeTint="D9"/>
          <w:sz w:val="22"/>
          <w:szCs w:val="22"/>
        </w:rPr>
        <w:t xml:space="preserve"> particles?</w:t>
      </w:r>
      <w:r w:rsidR="00AA2F9F">
        <w:rPr>
          <w:rFonts w:ascii="Avenir Book" w:hAnsi="Avenir Book" w:cs="Avenir Book"/>
          <w:color w:val="262626" w:themeColor="text1" w:themeTint="D9"/>
          <w:sz w:val="22"/>
          <w:szCs w:val="22"/>
        </w:rPr>
        <w:t xml:space="preserve"> Why or why not?</w:t>
      </w:r>
      <w:r w:rsidR="00B732DA">
        <w:rPr>
          <w:rFonts w:ascii="Avenir Book" w:hAnsi="Avenir Book" w:cs="Avenir Book"/>
          <w:color w:val="262626" w:themeColor="text1" w:themeTint="D9"/>
          <w:sz w:val="22"/>
          <w:szCs w:val="22"/>
        </w:rPr>
        <w:t xml:space="preserve"> </w:t>
      </w:r>
      <w:r w:rsidR="005C40D7">
        <w:rPr>
          <w:rFonts w:ascii="Avenir Book" w:hAnsi="Avenir Book" w:cs="Avenir Book"/>
          <w:color w:val="262626" w:themeColor="text1" w:themeTint="D9"/>
          <w:sz w:val="22"/>
          <w:szCs w:val="22"/>
        </w:rPr>
        <w:t>What are some idea</w:t>
      </w:r>
      <w:r w:rsidR="00AA2F9F">
        <w:rPr>
          <w:rFonts w:ascii="Avenir Book" w:hAnsi="Avenir Book" w:cs="Avenir Book"/>
          <w:color w:val="262626" w:themeColor="text1" w:themeTint="D9"/>
          <w:sz w:val="22"/>
          <w:szCs w:val="22"/>
        </w:rPr>
        <w:t>s</w:t>
      </w:r>
      <w:r w:rsidR="005C40D7">
        <w:rPr>
          <w:rFonts w:ascii="Avenir Book" w:hAnsi="Avenir Book" w:cs="Avenir Book"/>
          <w:color w:val="262626" w:themeColor="text1" w:themeTint="D9"/>
          <w:sz w:val="22"/>
          <w:szCs w:val="22"/>
        </w:rPr>
        <w:t xml:space="preserve"> you have on further data that could be collected to increase the understanding about </w:t>
      </w:r>
      <w:r w:rsidR="00FF26F5">
        <w:rPr>
          <w:rFonts w:ascii="Avenir Book" w:hAnsi="Avenir Book" w:cs="Avenir Book"/>
          <w:color w:val="262626" w:themeColor="text1" w:themeTint="D9"/>
          <w:sz w:val="22"/>
          <w:szCs w:val="22"/>
        </w:rPr>
        <w:t xml:space="preserve">causes to the </w:t>
      </w:r>
      <w:r w:rsidR="005C40D7">
        <w:rPr>
          <w:rFonts w:ascii="Avenir Book" w:hAnsi="Avenir Book" w:cs="Avenir Book"/>
          <w:color w:val="262626" w:themeColor="text1" w:themeTint="D9"/>
          <w:sz w:val="22"/>
          <w:szCs w:val="22"/>
        </w:rPr>
        <w:t>amount of particles present in the lab?</w:t>
      </w:r>
    </w:p>
    <w:p w14:paraId="7E22BE8C" w14:textId="77777777" w:rsidR="006E0D17" w:rsidRPr="00F45ACB" w:rsidRDefault="006E0D17" w:rsidP="00F45ACB"/>
    <w:sectPr w:rsidR="006E0D17" w:rsidRPr="00F45ACB" w:rsidSect="00CC29DF">
      <w:headerReference w:type="default" r:id="rId14"/>
      <w:footerReference w:type="even" r:id="rId15"/>
      <w:footerReference w:type="default" r:id="rId16"/>
      <w:footerReference w:type="first" r:id="rId17"/>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90959" w14:textId="77777777" w:rsidR="005D48EC" w:rsidRDefault="005D48EC">
      <w:r>
        <w:separator/>
      </w:r>
    </w:p>
  </w:endnote>
  <w:endnote w:type="continuationSeparator" w:id="0">
    <w:p w14:paraId="111A41BC" w14:textId="77777777" w:rsidR="005D48EC" w:rsidRDefault="005D4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pitch w:val="variable"/>
    <w:sig w:usb0="800002AF" w:usb1="5000204A"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venir">
    <w:panose1 w:val="02000503020000020003"/>
    <w:charset w:val="4D"/>
    <w:family w:val="swiss"/>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AVENIR OBLIQUE">
    <w:panose1 w:val="020B0503020203090204"/>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1592217415" name="Picture 15922174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3C6483A8"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2A007A">
                            <w:rPr>
                              <w:sz w:val="18"/>
                              <w:szCs w:val="18"/>
                              <w:lang w:val="en-US"/>
                            </w:rPr>
                            <w:t>July</w:t>
                          </w:r>
                          <w:r w:rsidR="00E25F67">
                            <w:rPr>
                              <w:sz w:val="18"/>
                              <w:szCs w:val="18"/>
                              <w:lang w:val="en-US"/>
                            </w:rPr>
                            <w:t xml:space="preserve"> 202</w:t>
                          </w:r>
                          <w:r w:rsidR="002A007A">
                            <w:rPr>
                              <w:sz w:val="18"/>
                              <w:szCs w:val="18"/>
                              <w:lang w:val="en-US"/>
                            </w:rPr>
                            <w:t>5</w:t>
                          </w:r>
                          <w:r>
                            <w:rPr>
                              <w:sz w:val="18"/>
                              <w:szCs w:val="18"/>
                              <w:lang w:val="en-US"/>
                            </w:rPr>
                            <w:br/>
                            <w:t>Copyright of JMP® Statistical Discovery (202</w:t>
                          </w:r>
                          <w:r w:rsidR="002A007A">
                            <w:rPr>
                              <w:sz w:val="18"/>
                              <w:szCs w:val="18"/>
                              <w:lang w:val="en-US"/>
                            </w:rPr>
                            <w:t>5</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_x0000_s1036"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3C6483A8"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2A007A">
                      <w:rPr>
                        <w:sz w:val="18"/>
                        <w:szCs w:val="18"/>
                        <w:lang w:val="en-US"/>
                      </w:rPr>
                      <w:t>July</w:t>
                    </w:r>
                    <w:r w:rsidR="00E25F67">
                      <w:rPr>
                        <w:sz w:val="18"/>
                        <w:szCs w:val="18"/>
                        <w:lang w:val="en-US"/>
                      </w:rPr>
                      <w:t xml:space="preserve"> 202</w:t>
                    </w:r>
                    <w:r w:rsidR="002A007A">
                      <w:rPr>
                        <w:sz w:val="18"/>
                        <w:szCs w:val="18"/>
                        <w:lang w:val="en-US"/>
                      </w:rPr>
                      <w:t>5</w:t>
                    </w:r>
                    <w:r>
                      <w:rPr>
                        <w:sz w:val="18"/>
                        <w:szCs w:val="18"/>
                        <w:lang w:val="en-US"/>
                      </w:rPr>
                      <w:br/>
                      <w:t>Copyright of JMP® Statistical Discovery (202</w:t>
                    </w:r>
                    <w:r w:rsidR="002A007A">
                      <w:rPr>
                        <w:sz w:val="18"/>
                        <w:szCs w:val="18"/>
                        <w:lang w:val="en-US"/>
                      </w:rPr>
                      <w:t>5</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E50D" w14:textId="77777777" w:rsidR="005D48EC" w:rsidRDefault="005D48EC">
      <w:r>
        <w:separator/>
      </w:r>
    </w:p>
  </w:footnote>
  <w:footnote w:type="continuationSeparator" w:id="0">
    <w:p w14:paraId="09D428A7" w14:textId="77777777" w:rsidR="005D48EC" w:rsidRDefault="005D4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B1CD2"/>
    <w:multiLevelType w:val="hybridMultilevel"/>
    <w:tmpl w:val="0324ED7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84D9D"/>
    <w:multiLevelType w:val="hybridMultilevel"/>
    <w:tmpl w:val="8F66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EF18A2"/>
    <w:multiLevelType w:val="hybridMultilevel"/>
    <w:tmpl w:val="84AE8B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2"/>
  </w:num>
  <w:num w:numId="2" w16cid:durableId="1742436193">
    <w:abstractNumId w:val="21"/>
  </w:num>
  <w:num w:numId="3" w16cid:durableId="1161390000">
    <w:abstractNumId w:val="4"/>
  </w:num>
  <w:num w:numId="4" w16cid:durableId="1731272933">
    <w:abstractNumId w:val="18"/>
  </w:num>
  <w:num w:numId="5" w16cid:durableId="369455722">
    <w:abstractNumId w:val="31"/>
  </w:num>
  <w:num w:numId="6" w16cid:durableId="2020698168">
    <w:abstractNumId w:val="1"/>
  </w:num>
  <w:num w:numId="7" w16cid:durableId="1881940071">
    <w:abstractNumId w:val="2"/>
  </w:num>
  <w:num w:numId="8" w16cid:durableId="1118525377">
    <w:abstractNumId w:val="25"/>
  </w:num>
  <w:num w:numId="9" w16cid:durableId="624433449">
    <w:abstractNumId w:val="23"/>
  </w:num>
  <w:num w:numId="10" w16cid:durableId="123282674">
    <w:abstractNumId w:val="8"/>
  </w:num>
  <w:num w:numId="11" w16cid:durableId="1278677087">
    <w:abstractNumId w:val="5"/>
  </w:num>
  <w:num w:numId="12" w16cid:durableId="915362391">
    <w:abstractNumId w:val="29"/>
  </w:num>
  <w:num w:numId="13" w16cid:durableId="1616905019">
    <w:abstractNumId w:val="19"/>
  </w:num>
  <w:num w:numId="14" w16cid:durableId="1481732304">
    <w:abstractNumId w:val="36"/>
  </w:num>
  <w:num w:numId="15" w16cid:durableId="1568489132">
    <w:abstractNumId w:val="15"/>
  </w:num>
  <w:num w:numId="16" w16cid:durableId="1700205492">
    <w:abstractNumId w:val="35"/>
  </w:num>
  <w:num w:numId="17" w16cid:durableId="1164711273">
    <w:abstractNumId w:val="14"/>
  </w:num>
  <w:num w:numId="18" w16cid:durableId="2073843222">
    <w:abstractNumId w:val="3"/>
  </w:num>
  <w:num w:numId="19" w16cid:durableId="1750273383">
    <w:abstractNumId w:val="13"/>
  </w:num>
  <w:num w:numId="20" w16cid:durableId="1030642344">
    <w:abstractNumId w:val="6"/>
  </w:num>
  <w:num w:numId="21" w16cid:durableId="1509562676">
    <w:abstractNumId w:val="30"/>
  </w:num>
  <w:num w:numId="22" w16cid:durableId="1708410924">
    <w:abstractNumId w:val="20"/>
  </w:num>
  <w:num w:numId="23" w16cid:durableId="1124277624">
    <w:abstractNumId w:val="28"/>
  </w:num>
  <w:num w:numId="24" w16cid:durableId="1821264804">
    <w:abstractNumId w:val="33"/>
  </w:num>
  <w:num w:numId="25" w16cid:durableId="2066179482">
    <w:abstractNumId w:val="37"/>
  </w:num>
  <w:num w:numId="26" w16cid:durableId="1146775160">
    <w:abstractNumId w:val="0"/>
  </w:num>
  <w:num w:numId="27" w16cid:durableId="1420831237">
    <w:abstractNumId w:val="9"/>
  </w:num>
  <w:num w:numId="28" w16cid:durableId="248855414">
    <w:abstractNumId w:val="7"/>
  </w:num>
  <w:num w:numId="29" w16cid:durableId="447895555">
    <w:abstractNumId w:val="34"/>
  </w:num>
  <w:num w:numId="30" w16cid:durableId="937061622">
    <w:abstractNumId w:val="11"/>
  </w:num>
  <w:num w:numId="31" w16cid:durableId="1851724109">
    <w:abstractNumId w:val="32"/>
  </w:num>
  <w:num w:numId="32" w16cid:durableId="850414453">
    <w:abstractNumId w:val="24"/>
  </w:num>
  <w:num w:numId="33" w16cid:durableId="1111781098">
    <w:abstractNumId w:val="16"/>
  </w:num>
  <w:num w:numId="34" w16cid:durableId="1660648263">
    <w:abstractNumId w:val="27"/>
  </w:num>
  <w:num w:numId="35" w16cid:durableId="1440488361">
    <w:abstractNumId w:val="26"/>
  </w:num>
  <w:num w:numId="36" w16cid:durableId="521358214">
    <w:abstractNumId w:val="10"/>
  </w:num>
  <w:num w:numId="37" w16cid:durableId="194120209">
    <w:abstractNumId w:val="38"/>
  </w:num>
  <w:num w:numId="38" w16cid:durableId="1039620797">
    <w:abstractNumId w:val="22"/>
  </w:num>
  <w:num w:numId="39" w16cid:durableId="17767493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647E"/>
    <w:rsid w:val="00013192"/>
    <w:rsid w:val="000153CF"/>
    <w:rsid w:val="00017153"/>
    <w:rsid w:val="000178F5"/>
    <w:rsid w:val="00017E8C"/>
    <w:rsid w:val="000206CC"/>
    <w:rsid w:val="000209B7"/>
    <w:rsid w:val="000221BB"/>
    <w:rsid w:val="0002447C"/>
    <w:rsid w:val="00031100"/>
    <w:rsid w:val="0003159D"/>
    <w:rsid w:val="00031678"/>
    <w:rsid w:val="00031CFC"/>
    <w:rsid w:val="00036299"/>
    <w:rsid w:val="00044476"/>
    <w:rsid w:val="0004752C"/>
    <w:rsid w:val="000508BD"/>
    <w:rsid w:val="00054348"/>
    <w:rsid w:val="000567F1"/>
    <w:rsid w:val="000578C9"/>
    <w:rsid w:val="00060602"/>
    <w:rsid w:val="0006573D"/>
    <w:rsid w:val="00071392"/>
    <w:rsid w:val="000741D5"/>
    <w:rsid w:val="00076DBE"/>
    <w:rsid w:val="000849CB"/>
    <w:rsid w:val="00084D9E"/>
    <w:rsid w:val="00085F00"/>
    <w:rsid w:val="00086F18"/>
    <w:rsid w:val="00092E26"/>
    <w:rsid w:val="00093CE2"/>
    <w:rsid w:val="000A5A56"/>
    <w:rsid w:val="000A5F35"/>
    <w:rsid w:val="000B15BC"/>
    <w:rsid w:val="000B3112"/>
    <w:rsid w:val="000C3BD3"/>
    <w:rsid w:val="000C6B23"/>
    <w:rsid w:val="000D1B02"/>
    <w:rsid w:val="000D3C72"/>
    <w:rsid w:val="000D650E"/>
    <w:rsid w:val="000D6FE9"/>
    <w:rsid w:val="000E0C1A"/>
    <w:rsid w:val="000E1402"/>
    <w:rsid w:val="000E2F3D"/>
    <w:rsid w:val="000E2FDC"/>
    <w:rsid w:val="000E7B31"/>
    <w:rsid w:val="000F1DEC"/>
    <w:rsid w:val="00101181"/>
    <w:rsid w:val="0010258B"/>
    <w:rsid w:val="00111868"/>
    <w:rsid w:val="001121EA"/>
    <w:rsid w:val="00117017"/>
    <w:rsid w:val="00130943"/>
    <w:rsid w:val="001325BE"/>
    <w:rsid w:val="0013690D"/>
    <w:rsid w:val="00141329"/>
    <w:rsid w:val="00141EFF"/>
    <w:rsid w:val="00146017"/>
    <w:rsid w:val="00153110"/>
    <w:rsid w:val="00153866"/>
    <w:rsid w:val="00154D5B"/>
    <w:rsid w:val="00156C71"/>
    <w:rsid w:val="00164AC5"/>
    <w:rsid w:val="00164B92"/>
    <w:rsid w:val="001667CF"/>
    <w:rsid w:val="00170BDC"/>
    <w:rsid w:val="00171741"/>
    <w:rsid w:val="00175C66"/>
    <w:rsid w:val="001801CB"/>
    <w:rsid w:val="0018157C"/>
    <w:rsid w:val="0018307F"/>
    <w:rsid w:val="00184E3C"/>
    <w:rsid w:val="00186271"/>
    <w:rsid w:val="00195DAA"/>
    <w:rsid w:val="001979BB"/>
    <w:rsid w:val="001A21DD"/>
    <w:rsid w:val="001A36B8"/>
    <w:rsid w:val="001A4177"/>
    <w:rsid w:val="001A4B0A"/>
    <w:rsid w:val="001B1639"/>
    <w:rsid w:val="001B7221"/>
    <w:rsid w:val="001C107B"/>
    <w:rsid w:val="001C120B"/>
    <w:rsid w:val="001C7812"/>
    <w:rsid w:val="001C7D2C"/>
    <w:rsid w:val="001D3D2C"/>
    <w:rsid w:val="001D5A2C"/>
    <w:rsid w:val="001E14A1"/>
    <w:rsid w:val="001E635F"/>
    <w:rsid w:val="001E716B"/>
    <w:rsid w:val="001E73A2"/>
    <w:rsid w:val="001F2DCF"/>
    <w:rsid w:val="001F4840"/>
    <w:rsid w:val="00201B0D"/>
    <w:rsid w:val="00206682"/>
    <w:rsid w:val="00207D21"/>
    <w:rsid w:val="00210C79"/>
    <w:rsid w:val="00214D80"/>
    <w:rsid w:val="00216C94"/>
    <w:rsid w:val="00216DFC"/>
    <w:rsid w:val="00232698"/>
    <w:rsid w:val="00233CBB"/>
    <w:rsid w:val="002415F2"/>
    <w:rsid w:val="00241FBE"/>
    <w:rsid w:val="00251A98"/>
    <w:rsid w:val="002538E4"/>
    <w:rsid w:val="00254413"/>
    <w:rsid w:val="0025708D"/>
    <w:rsid w:val="002618D4"/>
    <w:rsid w:val="002642D7"/>
    <w:rsid w:val="00270DF1"/>
    <w:rsid w:val="0027577A"/>
    <w:rsid w:val="0027691D"/>
    <w:rsid w:val="00277265"/>
    <w:rsid w:val="00286BE8"/>
    <w:rsid w:val="00291F09"/>
    <w:rsid w:val="00296966"/>
    <w:rsid w:val="00297BE9"/>
    <w:rsid w:val="002A007A"/>
    <w:rsid w:val="002A1BA9"/>
    <w:rsid w:val="002A26D3"/>
    <w:rsid w:val="002A28AD"/>
    <w:rsid w:val="002A3EF9"/>
    <w:rsid w:val="002A5B88"/>
    <w:rsid w:val="002A746E"/>
    <w:rsid w:val="002B02F4"/>
    <w:rsid w:val="002B113A"/>
    <w:rsid w:val="002B7E29"/>
    <w:rsid w:val="002C2093"/>
    <w:rsid w:val="002C6C2B"/>
    <w:rsid w:val="002C6EB7"/>
    <w:rsid w:val="002C7149"/>
    <w:rsid w:val="002D04B3"/>
    <w:rsid w:val="002D0818"/>
    <w:rsid w:val="002D1FBA"/>
    <w:rsid w:val="002D2B6C"/>
    <w:rsid w:val="002D455F"/>
    <w:rsid w:val="002D5ECE"/>
    <w:rsid w:val="002D674F"/>
    <w:rsid w:val="002E2779"/>
    <w:rsid w:val="002E6A71"/>
    <w:rsid w:val="002F07EE"/>
    <w:rsid w:val="002F0E3B"/>
    <w:rsid w:val="00301E09"/>
    <w:rsid w:val="003020F7"/>
    <w:rsid w:val="00303B2E"/>
    <w:rsid w:val="00305919"/>
    <w:rsid w:val="0031310C"/>
    <w:rsid w:val="00314D4C"/>
    <w:rsid w:val="0031600B"/>
    <w:rsid w:val="00320509"/>
    <w:rsid w:val="00321458"/>
    <w:rsid w:val="003232B5"/>
    <w:rsid w:val="00327E7E"/>
    <w:rsid w:val="00330DA8"/>
    <w:rsid w:val="0033506F"/>
    <w:rsid w:val="00336A47"/>
    <w:rsid w:val="0034348E"/>
    <w:rsid w:val="003451DD"/>
    <w:rsid w:val="003474A1"/>
    <w:rsid w:val="00350697"/>
    <w:rsid w:val="0035069A"/>
    <w:rsid w:val="00356EF2"/>
    <w:rsid w:val="00357196"/>
    <w:rsid w:val="00360ABF"/>
    <w:rsid w:val="00362693"/>
    <w:rsid w:val="0037131E"/>
    <w:rsid w:val="00374FA5"/>
    <w:rsid w:val="003752FD"/>
    <w:rsid w:val="00376B42"/>
    <w:rsid w:val="00382659"/>
    <w:rsid w:val="00385A1F"/>
    <w:rsid w:val="00390FB6"/>
    <w:rsid w:val="00393296"/>
    <w:rsid w:val="00394E6D"/>
    <w:rsid w:val="003A3344"/>
    <w:rsid w:val="003A3354"/>
    <w:rsid w:val="003A3479"/>
    <w:rsid w:val="003A3C74"/>
    <w:rsid w:val="003A7E3A"/>
    <w:rsid w:val="003B273C"/>
    <w:rsid w:val="003B43BA"/>
    <w:rsid w:val="003B4B49"/>
    <w:rsid w:val="003C0995"/>
    <w:rsid w:val="003C1C87"/>
    <w:rsid w:val="003C237C"/>
    <w:rsid w:val="003C2B07"/>
    <w:rsid w:val="003C2B54"/>
    <w:rsid w:val="003C4E9F"/>
    <w:rsid w:val="003D1A44"/>
    <w:rsid w:val="003D23FB"/>
    <w:rsid w:val="003E321A"/>
    <w:rsid w:val="003E416E"/>
    <w:rsid w:val="003F07B1"/>
    <w:rsid w:val="003F1DE9"/>
    <w:rsid w:val="003F4AD4"/>
    <w:rsid w:val="003F4C20"/>
    <w:rsid w:val="00400056"/>
    <w:rsid w:val="004049A8"/>
    <w:rsid w:val="00404FE2"/>
    <w:rsid w:val="0040572E"/>
    <w:rsid w:val="00411416"/>
    <w:rsid w:val="004122C6"/>
    <w:rsid w:val="00416104"/>
    <w:rsid w:val="004173AD"/>
    <w:rsid w:val="00417565"/>
    <w:rsid w:val="00417B1D"/>
    <w:rsid w:val="004247B1"/>
    <w:rsid w:val="00425054"/>
    <w:rsid w:val="00426BC7"/>
    <w:rsid w:val="004418D2"/>
    <w:rsid w:val="004427ED"/>
    <w:rsid w:val="00442A80"/>
    <w:rsid w:val="00444910"/>
    <w:rsid w:val="00451B36"/>
    <w:rsid w:val="00451CDC"/>
    <w:rsid w:val="00454E14"/>
    <w:rsid w:val="00455D3C"/>
    <w:rsid w:val="00457868"/>
    <w:rsid w:val="00461F3D"/>
    <w:rsid w:val="004645F7"/>
    <w:rsid w:val="004665D0"/>
    <w:rsid w:val="00466F6D"/>
    <w:rsid w:val="00472BAB"/>
    <w:rsid w:val="004735E0"/>
    <w:rsid w:val="0047395E"/>
    <w:rsid w:val="00473B9F"/>
    <w:rsid w:val="00473D8D"/>
    <w:rsid w:val="00473F00"/>
    <w:rsid w:val="00474126"/>
    <w:rsid w:val="00480992"/>
    <w:rsid w:val="004827AB"/>
    <w:rsid w:val="00483EBB"/>
    <w:rsid w:val="00484AD7"/>
    <w:rsid w:val="00486CF7"/>
    <w:rsid w:val="00493540"/>
    <w:rsid w:val="00497C7D"/>
    <w:rsid w:val="004B40DF"/>
    <w:rsid w:val="004B46B8"/>
    <w:rsid w:val="004B6412"/>
    <w:rsid w:val="004B7F25"/>
    <w:rsid w:val="004C0B4B"/>
    <w:rsid w:val="004C1C18"/>
    <w:rsid w:val="004C46CE"/>
    <w:rsid w:val="004D3B9F"/>
    <w:rsid w:val="004D45CB"/>
    <w:rsid w:val="004D5348"/>
    <w:rsid w:val="004D5632"/>
    <w:rsid w:val="004D59CD"/>
    <w:rsid w:val="004D7C39"/>
    <w:rsid w:val="004E7A87"/>
    <w:rsid w:val="004F2284"/>
    <w:rsid w:val="004F27B2"/>
    <w:rsid w:val="004F438B"/>
    <w:rsid w:val="004F525F"/>
    <w:rsid w:val="00502483"/>
    <w:rsid w:val="005108C9"/>
    <w:rsid w:val="00510D62"/>
    <w:rsid w:val="00513797"/>
    <w:rsid w:val="00513E0A"/>
    <w:rsid w:val="005162EB"/>
    <w:rsid w:val="00524FE9"/>
    <w:rsid w:val="005325ED"/>
    <w:rsid w:val="00535DE5"/>
    <w:rsid w:val="00543EFA"/>
    <w:rsid w:val="00546FB3"/>
    <w:rsid w:val="00552A52"/>
    <w:rsid w:val="0055678E"/>
    <w:rsid w:val="00566EBC"/>
    <w:rsid w:val="0057091A"/>
    <w:rsid w:val="005715BA"/>
    <w:rsid w:val="00573664"/>
    <w:rsid w:val="005752E2"/>
    <w:rsid w:val="00575F29"/>
    <w:rsid w:val="00576418"/>
    <w:rsid w:val="00576B43"/>
    <w:rsid w:val="005779AE"/>
    <w:rsid w:val="005817A2"/>
    <w:rsid w:val="00582C1D"/>
    <w:rsid w:val="00582CFC"/>
    <w:rsid w:val="0058316B"/>
    <w:rsid w:val="00585A74"/>
    <w:rsid w:val="00586C1D"/>
    <w:rsid w:val="00590C7F"/>
    <w:rsid w:val="00593AAE"/>
    <w:rsid w:val="00593F14"/>
    <w:rsid w:val="0059416F"/>
    <w:rsid w:val="00594452"/>
    <w:rsid w:val="00594AF8"/>
    <w:rsid w:val="00594F75"/>
    <w:rsid w:val="005A2652"/>
    <w:rsid w:val="005A63A5"/>
    <w:rsid w:val="005B29BD"/>
    <w:rsid w:val="005C2D06"/>
    <w:rsid w:val="005C3A4B"/>
    <w:rsid w:val="005C40D7"/>
    <w:rsid w:val="005C4A6E"/>
    <w:rsid w:val="005D2EF6"/>
    <w:rsid w:val="005D48EC"/>
    <w:rsid w:val="005D5E4C"/>
    <w:rsid w:val="005D6572"/>
    <w:rsid w:val="005E0B8E"/>
    <w:rsid w:val="005E1118"/>
    <w:rsid w:val="005E143C"/>
    <w:rsid w:val="005F1717"/>
    <w:rsid w:val="005F5404"/>
    <w:rsid w:val="0060097A"/>
    <w:rsid w:val="00603B66"/>
    <w:rsid w:val="0061018F"/>
    <w:rsid w:val="0061161D"/>
    <w:rsid w:val="0062139D"/>
    <w:rsid w:val="00621703"/>
    <w:rsid w:val="00631516"/>
    <w:rsid w:val="00631B89"/>
    <w:rsid w:val="00633C74"/>
    <w:rsid w:val="006367CA"/>
    <w:rsid w:val="0064259E"/>
    <w:rsid w:val="00651466"/>
    <w:rsid w:val="00654485"/>
    <w:rsid w:val="00655666"/>
    <w:rsid w:val="00663E55"/>
    <w:rsid w:val="0066452A"/>
    <w:rsid w:val="0066613B"/>
    <w:rsid w:val="00666DB2"/>
    <w:rsid w:val="00671CFC"/>
    <w:rsid w:val="00675E4A"/>
    <w:rsid w:val="00681F88"/>
    <w:rsid w:val="00682B68"/>
    <w:rsid w:val="00693CEF"/>
    <w:rsid w:val="00693FFC"/>
    <w:rsid w:val="00694925"/>
    <w:rsid w:val="00697343"/>
    <w:rsid w:val="006A1FFE"/>
    <w:rsid w:val="006A4A25"/>
    <w:rsid w:val="006A6F58"/>
    <w:rsid w:val="006A78CC"/>
    <w:rsid w:val="006A7F5B"/>
    <w:rsid w:val="006B2EB1"/>
    <w:rsid w:val="006B7619"/>
    <w:rsid w:val="006C2E4F"/>
    <w:rsid w:val="006C5343"/>
    <w:rsid w:val="006D0CFB"/>
    <w:rsid w:val="006D2220"/>
    <w:rsid w:val="006D440A"/>
    <w:rsid w:val="006D4E25"/>
    <w:rsid w:val="006D6440"/>
    <w:rsid w:val="006D7F63"/>
    <w:rsid w:val="006E0A54"/>
    <w:rsid w:val="006E0D17"/>
    <w:rsid w:val="006E0FFD"/>
    <w:rsid w:val="006E36E8"/>
    <w:rsid w:val="006E5D4A"/>
    <w:rsid w:val="006E5E32"/>
    <w:rsid w:val="006F2171"/>
    <w:rsid w:val="006F41D0"/>
    <w:rsid w:val="006F7B07"/>
    <w:rsid w:val="0070596B"/>
    <w:rsid w:val="007076C1"/>
    <w:rsid w:val="00711154"/>
    <w:rsid w:val="00713DB6"/>
    <w:rsid w:val="00715A98"/>
    <w:rsid w:val="00717CC7"/>
    <w:rsid w:val="0072136D"/>
    <w:rsid w:val="00721A8E"/>
    <w:rsid w:val="00725E0E"/>
    <w:rsid w:val="0072615C"/>
    <w:rsid w:val="00730B89"/>
    <w:rsid w:val="007325E6"/>
    <w:rsid w:val="00736E4C"/>
    <w:rsid w:val="00740BBA"/>
    <w:rsid w:val="00740FC3"/>
    <w:rsid w:val="00742751"/>
    <w:rsid w:val="00751AF1"/>
    <w:rsid w:val="007542D1"/>
    <w:rsid w:val="00757C00"/>
    <w:rsid w:val="00757EBE"/>
    <w:rsid w:val="00760184"/>
    <w:rsid w:val="00762E3B"/>
    <w:rsid w:val="00762F46"/>
    <w:rsid w:val="00764E15"/>
    <w:rsid w:val="00770C78"/>
    <w:rsid w:val="00770FDB"/>
    <w:rsid w:val="007723AC"/>
    <w:rsid w:val="00773526"/>
    <w:rsid w:val="00776185"/>
    <w:rsid w:val="00784DAA"/>
    <w:rsid w:val="007858D6"/>
    <w:rsid w:val="007926FA"/>
    <w:rsid w:val="00792892"/>
    <w:rsid w:val="007964BC"/>
    <w:rsid w:val="0079723C"/>
    <w:rsid w:val="007A14A4"/>
    <w:rsid w:val="007A3E55"/>
    <w:rsid w:val="007A73C5"/>
    <w:rsid w:val="007B1E86"/>
    <w:rsid w:val="007B6361"/>
    <w:rsid w:val="007B7266"/>
    <w:rsid w:val="007C0E09"/>
    <w:rsid w:val="007C2DB9"/>
    <w:rsid w:val="007C3094"/>
    <w:rsid w:val="007C474E"/>
    <w:rsid w:val="007C4D73"/>
    <w:rsid w:val="007D2893"/>
    <w:rsid w:val="007E00E1"/>
    <w:rsid w:val="007E0820"/>
    <w:rsid w:val="007E14D8"/>
    <w:rsid w:val="007E50DF"/>
    <w:rsid w:val="007E58DC"/>
    <w:rsid w:val="007E627F"/>
    <w:rsid w:val="007E72E4"/>
    <w:rsid w:val="007F43FC"/>
    <w:rsid w:val="007F4C33"/>
    <w:rsid w:val="007F63A5"/>
    <w:rsid w:val="007F670F"/>
    <w:rsid w:val="007F6B43"/>
    <w:rsid w:val="007F7B9E"/>
    <w:rsid w:val="0080284C"/>
    <w:rsid w:val="008122E5"/>
    <w:rsid w:val="00812A6B"/>
    <w:rsid w:val="00814E5D"/>
    <w:rsid w:val="0081615C"/>
    <w:rsid w:val="00817FE5"/>
    <w:rsid w:val="00821F85"/>
    <w:rsid w:val="00835DE7"/>
    <w:rsid w:val="008365BB"/>
    <w:rsid w:val="008408A8"/>
    <w:rsid w:val="00841115"/>
    <w:rsid w:val="008439A0"/>
    <w:rsid w:val="00847530"/>
    <w:rsid w:val="0085160D"/>
    <w:rsid w:val="008553A7"/>
    <w:rsid w:val="0085691D"/>
    <w:rsid w:val="00864AFD"/>
    <w:rsid w:val="008668BC"/>
    <w:rsid w:val="00871406"/>
    <w:rsid w:val="0087196B"/>
    <w:rsid w:val="008731C4"/>
    <w:rsid w:val="00874B78"/>
    <w:rsid w:val="00875145"/>
    <w:rsid w:val="008772BB"/>
    <w:rsid w:val="00877875"/>
    <w:rsid w:val="00881474"/>
    <w:rsid w:val="00886355"/>
    <w:rsid w:val="00890A32"/>
    <w:rsid w:val="00890F87"/>
    <w:rsid w:val="00891164"/>
    <w:rsid w:val="00893C91"/>
    <w:rsid w:val="008949FE"/>
    <w:rsid w:val="00897792"/>
    <w:rsid w:val="008A00C1"/>
    <w:rsid w:val="008A3661"/>
    <w:rsid w:val="008A78CC"/>
    <w:rsid w:val="008B505E"/>
    <w:rsid w:val="008B60D7"/>
    <w:rsid w:val="008C259E"/>
    <w:rsid w:val="008C5B22"/>
    <w:rsid w:val="008D3665"/>
    <w:rsid w:val="008D560D"/>
    <w:rsid w:val="008D75B7"/>
    <w:rsid w:val="008E26FB"/>
    <w:rsid w:val="008E4C91"/>
    <w:rsid w:val="008E5D1B"/>
    <w:rsid w:val="008E5F53"/>
    <w:rsid w:val="008E6596"/>
    <w:rsid w:val="008E70B4"/>
    <w:rsid w:val="008F1A25"/>
    <w:rsid w:val="008F27D5"/>
    <w:rsid w:val="008F3B80"/>
    <w:rsid w:val="008F5476"/>
    <w:rsid w:val="009120CD"/>
    <w:rsid w:val="0091600C"/>
    <w:rsid w:val="00916621"/>
    <w:rsid w:val="00916664"/>
    <w:rsid w:val="009173A8"/>
    <w:rsid w:val="00920E0D"/>
    <w:rsid w:val="009212E5"/>
    <w:rsid w:val="0092209E"/>
    <w:rsid w:val="00924201"/>
    <w:rsid w:val="009247CF"/>
    <w:rsid w:val="00927615"/>
    <w:rsid w:val="009310D5"/>
    <w:rsid w:val="00935C24"/>
    <w:rsid w:val="00936433"/>
    <w:rsid w:val="00936CB1"/>
    <w:rsid w:val="00940BE8"/>
    <w:rsid w:val="0094145D"/>
    <w:rsid w:val="0094162D"/>
    <w:rsid w:val="00944D0C"/>
    <w:rsid w:val="0094761C"/>
    <w:rsid w:val="009544E4"/>
    <w:rsid w:val="0095642C"/>
    <w:rsid w:val="0096010B"/>
    <w:rsid w:val="00960A62"/>
    <w:rsid w:val="0096127A"/>
    <w:rsid w:val="00965E55"/>
    <w:rsid w:val="00966540"/>
    <w:rsid w:val="00970650"/>
    <w:rsid w:val="00971195"/>
    <w:rsid w:val="00971EB7"/>
    <w:rsid w:val="00972430"/>
    <w:rsid w:val="00975914"/>
    <w:rsid w:val="00981B8A"/>
    <w:rsid w:val="009907C3"/>
    <w:rsid w:val="00994D3F"/>
    <w:rsid w:val="00996081"/>
    <w:rsid w:val="009A10D1"/>
    <w:rsid w:val="009A11D5"/>
    <w:rsid w:val="009A461B"/>
    <w:rsid w:val="009A7CDD"/>
    <w:rsid w:val="009B0472"/>
    <w:rsid w:val="009B4F59"/>
    <w:rsid w:val="009B5AA8"/>
    <w:rsid w:val="009B5F5D"/>
    <w:rsid w:val="009B7E08"/>
    <w:rsid w:val="009C1E20"/>
    <w:rsid w:val="009C61B2"/>
    <w:rsid w:val="009C7558"/>
    <w:rsid w:val="009D081E"/>
    <w:rsid w:val="009D39CB"/>
    <w:rsid w:val="009D4A1B"/>
    <w:rsid w:val="009E1AA2"/>
    <w:rsid w:val="009E6185"/>
    <w:rsid w:val="009F0A11"/>
    <w:rsid w:val="009F1219"/>
    <w:rsid w:val="009F5DB2"/>
    <w:rsid w:val="00A001D3"/>
    <w:rsid w:val="00A03F59"/>
    <w:rsid w:val="00A0553A"/>
    <w:rsid w:val="00A065D2"/>
    <w:rsid w:val="00A077AB"/>
    <w:rsid w:val="00A1144A"/>
    <w:rsid w:val="00A12681"/>
    <w:rsid w:val="00A21625"/>
    <w:rsid w:val="00A22332"/>
    <w:rsid w:val="00A245AE"/>
    <w:rsid w:val="00A24680"/>
    <w:rsid w:val="00A33E44"/>
    <w:rsid w:val="00A351EB"/>
    <w:rsid w:val="00A3585B"/>
    <w:rsid w:val="00A36046"/>
    <w:rsid w:val="00A37C20"/>
    <w:rsid w:val="00A40A8B"/>
    <w:rsid w:val="00A4200D"/>
    <w:rsid w:val="00A45311"/>
    <w:rsid w:val="00A50A9F"/>
    <w:rsid w:val="00A61B14"/>
    <w:rsid w:val="00A63EEB"/>
    <w:rsid w:val="00A6570D"/>
    <w:rsid w:val="00A678ED"/>
    <w:rsid w:val="00A67E13"/>
    <w:rsid w:val="00A72BC0"/>
    <w:rsid w:val="00A73602"/>
    <w:rsid w:val="00A76782"/>
    <w:rsid w:val="00A7717E"/>
    <w:rsid w:val="00A82638"/>
    <w:rsid w:val="00A83C20"/>
    <w:rsid w:val="00A842A3"/>
    <w:rsid w:val="00A8682B"/>
    <w:rsid w:val="00A86A92"/>
    <w:rsid w:val="00A87608"/>
    <w:rsid w:val="00A907F5"/>
    <w:rsid w:val="00A90B9A"/>
    <w:rsid w:val="00A9161C"/>
    <w:rsid w:val="00A95495"/>
    <w:rsid w:val="00A9673D"/>
    <w:rsid w:val="00A9790E"/>
    <w:rsid w:val="00AA01DB"/>
    <w:rsid w:val="00AA134C"/>
    <w:rsid w:val="00AA2AD1"/>
    <w:rsid w:val="00AA2F9F"/>
    <w:rsid w:val="00AA5B2E"/>
    <w:rsid w:val="00AA5C0C"/>
    <w:rsid w:val="00AB2CD6"/>
    <w:rsid w:val="00AB42FB"/>
    <w:rsid w:val="00AB6809"/>
    <w:rsid w:val="00AB7551"/>
    <w:rsid w:val="00AC0C78"/>
    <w:rsid w:val="00AC0D30"/>
    <w:rsid w:val="00AC16B1"/>
    <w:rsid w:val="00AC2295"/>
    <w:rsid w:val="00AC2828"/>
    <w:rsid w:val="00AC6301"/>
    <w:rsid w:val="00AD0CB9"/>
    <w:rsid w:val="00AD2462"/>
    <w:rsid w:val="00AD5708"/>
    <w:rsid w:val="00AD75C9"/>
    <w:rsid w:val="00AE44D2"/>
    <w:rsid w:val="00AE7931"/>
    <w:rsid w:val="00AF32F3"/>
    <w:rsid w:val="00AF559C"/>
    <w:rsid w:val="00AF74CB"/>
    <w:rsid w:val="00B0099B"/>
    <w:rsid w:val="00B00A1A"/>
    <w:rsid w:val="00B01297"/>
    <w:rsid w:val="00B05D07"/>
    <w:rsid w:val="00B0631E"/>
    <w:rsid w:val="00B12234"/>
    <w:rsid w:val="00B12FA2"/>
    <w:rsid w:val="00B12FC5"/>
    <w:rsid w:val="00B14D91"/>
    <w:rsid w:val="00B16645"/>
    <w:rsid w:val="00B166DB"/>
    <w:rsid w:val="00B170FB"/>
    <w:rsid w:val="00B207F8"/>
    <w:rsid w:val="00B22522"/>
    <w:rsid w:val="00B23B77"/>
    <w:rsid w:val="00B278B5"/>
    <w:rsid w:val="00B319BE"/>
    <w:rsid w:val="00B35132"/>
    <w:rsid w:val="00B3610F"/>
    <w:rsid w:val="00B379C5"/>
    <w:rsid w:val="00B4328A"/>
    <w:rsid w:val="00B456B6"/>
    <w:rsid w:val="00B527C7"/>
    <w:rsid w:val="00B52F5E"/>
    <w:rsid w:val="00B5542C"/>
    <w:rsid w:val="00B57064"/>
    <w:rsid w:val="00B639A9"/>
    <w:rsid w:val="00B66658"/>
    <w:rsid w:val="00B732DA"/>
    <w:rsid w:val="00B73ED2"/>
    <w:rsid w:val="00B80258"/>
    <w:rsid w:val="00B809E2"/>
    <w:rsid w:val="00B81270"/>
    <w:rsid w:val="00B82AD1"/>
    <w:rsid w:val="00B86716"/>
    <w:rsid w:val="00B87A0A"/>
    <w:rsid w:val="00B9042E"/>
    <w:rsid w:val="00B93161"/>
    <w:rsid w:val="00B9420E"/>
    <w:rsid w:val="00B94B6B"/>
    <w:rsid w:val="00B94DC9"/>
    <w:rsid w:val="00BA5E18"/>
    <w:rsid w:val="00BA6ADF"/>
    <w:rsid w:val="00BB04D1"/>
    <w:rsid w:val="00BB1401"/>
    <w:rsid w:val="00BB24A5"/>
    <w:rsid w:val="00BB554B"/>
    <w:rsid w:val="00BC0A69"/>
    <w:rsid w:val="00BC2055"/>
    <w:rsid w:val="00BC3E33"/>
    <w:rsid w:val="00BD0589"/>
    <w:rsid w:val="00BD0628"/>
    <w:rsid w:val="00BD0FB3"/>
    <w:rsid w:val="00BD2BB6"/>
    <w:rsid w:val="00BD326E"/>
    <w:rsid w:val="00BD5C14"/>
    <w:rsid w:val="00BD748B"/>
    <w:rsid w:val="00BE11B6"/>
    <w:rsid w:val="00BE3BC1"/>
    <w:rsid w:val="00BE59E5"/>
    <w:rsid w:val="00BE6A52"/>
    <w:rsid w:val="00BE7963"/>
    <w:rsid w:val="00BF1BF9"/>
    <w:rsid w:val="00BF2673"/>
    <w:rsid w:val="00BF3069"/>
    <w:rsid w:val="00BF44DF"/>
    <w:rsid w:val="00BF6BF7"/>
    <w:rsid w:val="00C00D15"/>
    <w:rsid w:val="00C021E1"/>
    <w:rsid w:val="00C05D59"/>
    <w:rsid w:val="00C10143"/>
    <w:rsid w:val="00C1111F"/>
    <w:rsid w:val="00C12DDD"/>
    <w:rsid w:val="00C16B56"/>
    <w:rsid w:val="00C25314"/>
    <w:rsid w:val="00C3216D"/>
    <w:rsid w:val="00C369F4"/>
    <w:rsid w:val="00C36F46"/>
    <w:rsid w:val="00C40D2A"/>
    <w:rsid w:val="00C42124"/>
    <w:rsid w:val="00C5152F"/>
    <w:rsid w:val="00C55133"/>
    <w:rsid w:val="00C565DF"/>
    <w:rsid w:val="00C7040B"/>
    <w:rsid w:val="00C71314"/>
    <w:rsid w:val="00C7247C"/>
    <w:rsid w:val="00C74CF7"/>
    <w:rsid w:val="00C805FE"/>
    <w:rsid w:val="00C81315"/>
    <w:rsid w:val="00C833E7"/>
    <w:rsid w:val="00C853E1"/>
    <w:rsid w:val="00C91DB9"/>
    <w:rsid w:val="00C92640"/>
    <w:rsid w:val="00C93807"/>
    <w:rsid w:val="00C943F9"/>
    <w:rsid w:val="00C9457F"/>
    <w:rsid w:val="00CA031A"/>
    <w:rsid w:val="00CA050D"/>
    <w:rsid w:val="00CA3653"/>
    <w:rsid w:val="00CA5C5B"/>
    <w:rsid w:val="00CB15E8"/>
    <w:rsid w:val="00CB1FB8"/>
    <w:rsid w:val="00CB3902"/>
    <w:rsid w:val="00CB6AAC"/>
    <w:rsid w:val="00CC0DA0"/>
    <w:rsid w:val="00CC29DF"/>
    <w:rsid w:val="00CC3018"/>
    <w:rsid w:val="00CD1821"/>
    <w:rsid w:val="00CD1CC3"/>
    <w:rsid w:val="00CD217C"/>
    <w:rsid w:val="00CD3F6C"/>
    <w:rsid w:val="00CE17F5"/>
    <w:rsid w:val="00CE1AC1"/>
    <w:rsid w:val="00CE28E3"/>
    <w:rsid w:val="00CE7C2C"/>
    <w:rsid w:val="00CF1285"/>
    <w:rsid w:val="00CF5492"/>
    <w:rsid w:val="00D0383F"/>
    <w:rsid w:val="00D0757A"/>
    <w:rsid w:val="00D21FA2"/>
    <w:rsid w:val="00D23BA6"/>
    <w:rsid w:val="00D336D1"/>
    <w:rsid w:val="00D35DC1"/>
    <w:rsid w:val="00D377FF"/>
    <w:rsid w:val="00D41213"/>
    <w:rsid w:val="00D44E98"/>
    <w:rsid w:val="00D472FF"/>
    <w:rsid w:val="00D5594F"/>
    <w:rsid w:val="00D60CE7"/>
    <w:rsid w:val="00D6306E"/>
    <w:rsid w:val="00D65D7E"/>
    <w:rsid w:val="00D66474"/>
    <w:rsid w:val="00D67E18"/>
    <w:rsid w:val="00D67E63"/>
    <w:rsid w:val="00D71C05"/>
    <w:rsid w:val="00D82112"/>
    <w:rsid w:val="00D84EB1"/>
    <w:rsid w:val="00D85301"/>
    <w:rsid w:val="00D900B9"/>
    <w:rsid w:val="00D92392"/>
    <w:rsid w:val="00D927DC"/>
    <w:rsid w:val="00D93846"/>
    <w:rsid w:val="00D976E1"/>
    <w:rsid w:val="00DA2828"/>
    <w:rsid w:val="00DA3361"/>
    <w:rsid w:val="00DA6246"/>
    <w:rsid w:val="00DA7B2A"/>
    <w:rsid w:val="00DA7FEC"/>
    <w:rsid w:val="00DB1D10"/>
    <w:rsid w:val="00DB38CB"/>
    <w:rsid w:val="00DB4642"/>
    <w:rsid w:val="00DB5419"/>
    <w:rsid w:val="00DB5BC0"/>
    <w:rsid w:val="00DB6DCC"/>
    <w:rsid w:val="00DC278B"/>
    <w:rsid w:val="00DC34B3"/>
    <w:rsid w:val="00DC3905"/>
    <w:rsid w:val="00DC3A2F"/>
    <w:rsid w:val="00DC4FAB"/>
    <w:rsid w:val="00DC612B"/>
    <w:rsid w:val="00DC6441"/>
    <w:rsid w:val="00DC7463"/>
    <w:rsid w:val="00DC7E5B"/>
    <w:rsid w:val="00DC7E8B"/>
    <w:rsid w:val="00DD4261"/>
    <w:rsid w:val="00DD4970"/>
    <w:rsid w:val="00DD69EB"/>
    <w:rsid w:val="00DE1C60"/>
    <w:rsid w:val="00DE2B92"/>
    <w:rsid w:val="00DE3D6A"/>
    <w:rsid w:val="00DE56C6"/>
    <w:rsid w:val="00DE6806"/>
    <w:rsid w:val="00DF0032"/>
    <w:rsid w:val="00DF14B7"/>
    <w:rsid w:val="00DF3406"/>
    <w:rsid w:val="00DF4A99"/>
    <w:rsid w:val="00DF5439"/>
    <w:rsid w:val="00DF76D8"/>
    <w:rsid w:val="00E00F67"/>
    <w:rsid w:val="00E02AC5"/>
    <w:rsid w:val="00E172B3"/>
    <w:rsid w:val="00E23888"/>
    <w:rsid w:val="00E25F67"/>
    <w:rsid w:val="00E279CB"/>
    <w:rsid w:val="00E30C6D"/>
    <w:rsid w:val="00E310E0"/>
    <w:rsid w:val="00E32415"/>
    <w:rsid w:val="00E35717"/>
    <w:rsid w:val="00E3598D"/>
    <w:rsid w:val="00E35AE0"/>
    <w:rsid w:val="00E41377"/>
    <w:rsid w:val="00E41984"/>
    <w:rsid w:val="00E45713"/>
    <w:rsid w:val="00E50317"/>
    <w:rsid w:val="00E5224F"/>
    <w:rsid w:val="00E54E36"/>
    <w:rsid w:val="00E575C7"/>
    <w:rsid w:val="00E63515"/>
    <w:rsid w:val="00E70573"/>
    <w:rsid w:val="00E7070C"/>
    <w:rsid w:val="00E72321"/>
    <w:rsid w:val="00E73353"/>
    <w:rsid w:val="00E74327"/>
    <w:rsid w:val="00E755F3"/>
    <w:rsid w:val="00E81196"/>
    <w:rsid w:val="00E8270B"/>
    <w:rsid w:val="00E83F7D"/>
    <w:rsid w:val="00E9049A"/>
    <w:rsid w:val="00E92014"/>
    <w:rsid w:val="00E9204A"/>
    <w:rsid w:val="00E925C4"/>
    <w:rsid w:val="00E932CA"/>
    <w:rsid w:val="00E95301"/>
    <w:rsid w:val="00E96786"/>
    <w:rsid w:val="00E97710"/>
    <w:rsid w:val="00EA1932"/>
    <w:rsid w:val="00EB3EE9"/>
    <w:rsid w:val="00EB51B1"/>
    <w:rsid w:val="00EB5C38"/>
    <w:rsid w:val="00EC4ACE"/>
    <w:rsid w:val="00EC6790"/>
    <w:rsid w:val="00ED1DA9"/>
    <w:rsid w:val="00ED4F47"/>
    <w:rsid w:val="00ED5B69"/>
    <w:rsid w:val="00EE1ABA"/>
    <w:rsid w:val="00EE2A51"/>
    <w:rsid w:val="00EE2DD9"/>
    <w:rsid w:val="00EE30C3"/>
    <w:rsid w:val="00EE37F3"/>
    <w:rsid w:val="00EE5F7E"/>
    <w:rsid w:val="00EE7452"/>
    <w:rsid w:val="00EF0F3F"/>
    <w:rsid w:val="00EF187E"/>
    <w:rsid w:val="00F01D92"/>
    <w:rsid w:val="00F068D8"/>
    <w:rsid w:val="00F06DC6"/>
    <w:rsid w:val="00F102F0"/>
    <w:rsid w:val="00F11C44"/>
    <w:rsid w:val="00F14CA3"/>
    <w:rsid w:val="00F21B7A"/>
    <w:rsid w:val="00F25448"/>
    <w:rsid w:val="00F2557A"/>
    <w:rsid w:val="00F26318"/>
    <w:rsid w:val="00F27BAD"/>
    <w:rsid w:val="00F30CBC"/>
    <w:rsid w:val="00F36600"/>
    <w:rsid w:val="00F44D10"/>
    <w:rsid w:val="00F44F4B"/>
    <w:rsid w:val="00F45ACB"/>
    <w:rsid w:val="00F46D3D"/>
    <w:rsid w:val="00F47FF5"/>
    <w:rsid w:val="00F56A63"/>
    <w:rsid w:val="00F57644"/>
    <w:rsid w:val="00F57855"/>
    <w:rsid w:val="00F60A26"/>
    <w:rsid w:val="00F61B90"/>
    <w:rsid w:val="00F65A65"/>
    <w:rsid w:val="00F65D2E"/>
    <w:rsid w:val="00F71DB8"/>
    <w:rsid w:val="00F8097A"/>
    <w:rsid w:val="00F81B8B"/>
    <w:rsid w:val="00F82721"/>
    <w:rsid w:val="00F8286E"/>
    <w:rsid w:val="00F83FEC"/>
    <w:rsid w:val="00F85650"/>
    <w:rsid w:val="00F85DAE"/>
    <w:rsid w:val="00F92A61"/>
    <w:rsid w:val="00F92FAE"/>
    <w:rsid w:val="00F93975"/>
    <w:rsid w:val="00F96139"/>
    <w:rsid w:val="00FA016A"/>
    <w:rsid w:val="00FA1221"/>
    <w:rsid w:val="00FA4B83"/>
    <w:rsid w:val="00FA761D"/>
    <w:rsid w:val="00FB2437"/>
    <w:rsid w:val="00FB245D"/>
    <w:rsid w:val="00FB2A2B"/>
    <w:rsid w:val="00FB3FD4"/>
    <w:rsid w:val="00FB694D"/>
    <w:rsid w:val="00FC05F7"/>
    <w:rsid w:val="00FC0B5E"/>
    <w:rsid w:val="00FC3245"/>
    <w:rsid w:val="00FC3329"/>
    <w:rsid w:val="00FC5B8B"/>
    <w:rsid w:val="00FC6553"/>
    <w:rsid w:val="00FC6F1F"/>
    <w:rsid w:val="00FC7F3D"/>
    <w:rsid w:val="00FD04C2"/>
    <w:rsid w:val="00FD0F01"/>
    <w:rsid w:val="00FD163F"/>
    <w:rsid w:val="00FD1F6E"/>
    <w:rsid w:val="00FD2D8D"/>
    <w:rsid w:val="00FD613D"/>
    <w:rsid w:val="00FE235D"/>
    <w:rsid w:val="00FE5092"/>
    <w:rsid w:val="00FE7C87"/>
    <w:rsid w:val="00FF26F5"/>
    <w:rsid w:val="00FF281F"/>
    <w:rsid w:val="00FF6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1</TotalTime>
  <Pages>6</Pages>
  <Words>1132</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7570</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5</cp:revision>
  <cp:lastPrinted>2024-07-25T22:39:00Z</cp:lastPrinted>
  <dcterms:created xsi:type="dcterms:W3CDTF">2024-07-25T22:39:00Z</dcterms:created>
  <dcterms:modified xsi:type="dcterms:W3CDTF">2025-07-21T18:33:00Z</dcterms:modified>
</cp:coreProperties>
</file>